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A7" w:rsidRDefault="00355036" w:rsidP="00DF2D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-918210</wp:posOffset>
            </wp:positionH>
            <wp:positionV relativeFrom="margin">
              <wp:posOffset>-586740</wp:posOffset>
            </wp:positionV>
            <wp:extent cx="7235825" cy="10229850"/>
            <wp:effectExtent l="19050" t="0" r="3175" b="0"/>
            <wp:wrapSquare wrapText="bothSides"/>
            <wp:docPr id="1" name="Рисунок 1" descr="K:\программы на сайт 2017-2018\титульники 2017-2018\экономика\экономика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ограммы на сайт 2017-2018\титульники 2017-2018\экономика\экономика 8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CF8" w:rsidRPr="00DF2DF4" w:rsidRDefault="00944CF8" w:rsidP="0094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DF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70453" w:rsidRPr="00A70453" w:rsidRDefault="00A70453" w:rsidP="00A704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70453">
        <w:rPr>
          <w:rFonts w:ascii="Times New Roman" w:hAnsi="Times New Roman"/>
          <w:sz w:val="24"/>
          <w:szCs w:val="24"/>
        </w:rPr>
        <w:t>Данная рабочая программа составлена на основе Федерального компонента государственного стандарта основного общего образования и Программы:</w:t>
      </w:r>
    </w:p>
    <w:p w:rsidR="00A70453" w:rsidRPr="00355036" w:rsidRDefault="00A70453" w:rsidP="00A70453">
      <w:pPr>
        <w:pStyle w:val="a3"/>
        <w:numPr>
          <w:ilvl w:val="0"/>
          <w:numId w:val="4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355036">
        <w:rPr>
          <w:rFonts w:ascii="Times New Roman" w:hAnsi="Times New Roman"/>
          <w:i w:val="0"/>
          <w:sz w:val="24"/>
          <w:szCs w:val="24"/>
          <w:lang w:val="ru-RU"/>
        </w:rPr>
        <w:t xml:space="preserve">Сборник программ по экономике для средней школы, Рецензент:  </w:t>
      </w:r>
      <w:proofErr w:type="spellStart"/>
      <w:r w:rsidRPr="00355036">
        <w:rPr>
          <w:rFonts w:ascii="Times New Roman" w:hAnsi="Times New Roman"/>
          <w:i w:val="0"/>
          <w:sz w:val="24"/>
          <w:szCs w:val="24"/>
          <w:lang w:val="ru-RU"/>
        </w:rPr>
        <w:t>Сивов</w:t>
      </w:r>
      <w:proofErr w:type="spellEnd"/>
      <w:r w:rsidRPr="00355036">
        <w:rPr>
          <w:rFonts w:ascii="Times New Roman" w:hAnsi="Times New Roman"/>
          <w:i w:val="0"/>
          <w:sz w:val="24"/>
          <w:szCs w:val="24"/>
          <w:lang w:val="ru-RU"/>
        </w:rPr>
        <w:t xml:space="preserve"> М.В., - Н. Новгород, ГБОУ ДПО НИРО, 2002 год.</w:t>
      </w:r>
    </w:p>
    <w:p w:rsidR="00A70453" w:rsidRPr="00A70453" w:rsidRDefault="00A70453" w:rsidP="00A70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453">
        <w:rPr>
          <w:rFonts w:ascii="Times New Roman" w:hAnsi="Times New Roman"/>
          <w:sz w:val="24"/>
          <w:szCs w:val="24"/>
        </w:rPr>
        <w:t>Программа реализуется через учебно-методический комплекс:</w:t>
      </w:r>
    </w:p>
    <w:p w:rsidR="00A70453" w:rsidRPr="00A70453" w:rsidRDefault="00A70453" w:rsidP="00A70453">
      <w:pPr>
        <w:pStyle w:val="a7"/>
        <w:numPr>
          <w:ilvl w:val="0"/>
          <w:numId w:val="4"/>
        </w:numPr>
        <w:jc w:val="left"/>
        <w:rPr>
          <w:sz w:val="24"/>
        </w:rPr>
      </w:pPr>
      <w:r w:rsidRPr="00A70453">
        <w:rPr>
          <w:sz w:val="24"/>
        </w:rPr>
        <w:t>Экономика.  Рабочая тетрадь. Р.С.Лукьянова и др., - Н. Новгород, ГБОУ ДПО НИРО, 2009 год.</w:t>
      </w:r>
    </w:p>
    <w:p w:rsidR="00944CF8" w:rsidRPr="00A70453" w:rsidRDefault="00944CF8" w:rsidP="00A7045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F2DF4">
        <w:rPr>
          <w:rFonts w:ascii="Times New Roman" w:hAnsi="Times New Roman"/>
          <w:sz w:val="24"/>
          <w:szCs w:val="24"/>
        </w:rPr>
        <w:t>Основной задачей курса является подготовка обучающихся на уровне требований, предъявляемых Образовательным стандартом основного общего образования по экономике (2004). В соответствии с Базисным учебным планом (компонент образовательного учреждения),</w:t>
      </w:r>
      <w:r w:rsidR="00A70453">
        <w:rPr>
          <w:rFonts w:ascii="Times New Roman" w:hAnsi="Times New Roman"/>
          <w:sz w:val="24"/>
          <w:szCs w:val="24"/>
        </w:rPr>
        <w:t xml:space="preserve"> курс рассчитан на изучение в 5</w:t>
      </w:r>
      <w:r w:rsidRPr="00DF2DF4">
        <w:rPr>
          <w:rFonts w:ascii="Times New Roman" w:hAnsi="Times New Roman"/>
          <w:sz w:val="24"/>
          <w:szCs w:val="24"/>
        </w:rPr>
        <w:t xml:space="preserve">-9 классах общеобразовательной средней школы общим объемом 34 учебных часа. При разработке программы экономического образования школьников учитывались: </w:t>
      </w: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F2DF4">
        <w:rPr>
          <w:rFonts w:ascii="Times New Roman" w:hAnsi="Times New Roman"/>
          <w:sz w:val="24"/>
          <w:szCs w:val="24"/>
        </w:rPr>
        <w:t xml:space="preserve">- временные требования к обязательному минимуму содержания основного общего образования (приказ Министерства общего и профессионального образования РФ от 19.05.1998 г. №1236); </w:t>
      </w: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F2DF4">
        <w:rPr>
          <w:rFonts w:ascii="Times New Roman" w:hAnsi="Times New Roman"/>
          <w:sz w:val="24"/>
          <w:szCs w:val="24"/>
        </w:rPr>
        <w:t>- обязательный минимум содержания среднего (полного) общего образования (приказ Министерства образования РФ от 30.06.1999 г. №56);</w:t>
      </w: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F2DF4">
        <w:rPr>
          <w:rFonts w:ascii="Times New Roman" w:hAnsi="Times New Roman"/>
          <w:sz w:val="24"/>
          <w:szCs w:val="24"/>
        </w:rPr>
        <w:t xml:space="preserve">- концепции экономической теории и прикладной экономики, разработанные </w:t>
      </w:r>
      <w:proofErr w:type="gramStart"/>
      <w:r w:rsidRPr="00DF2DF4">
        <w:rPr>
          <w:rFonts w:ascii="Times New Roman" w:hAnsi="Times New Roman"/>
          <w:sz w:val="24"/>
          <w:szCs w:val="24"/>
        </w:rPr>
        <w:t>отечественными</w:t>
      </w:r>
      <w:proofErr w:type="gramEnd"/>
      <w:r w:rsidRPr="00DF2DF4">
        <w:rPr>
          <w:rFonts w:ascii="Times New Roman" w:hAnsi="Times New Roman"/>
          <w:sz w:val="24"/>
          <w:szCs w:val="24"/>
        </w:rPr>
        <w:t xml:space="preserve"> и зарубежными специалистам.</w:t>
      </w: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F2DF4">
        <w:rPr>
          <w:rFonts w:ascii="Times New Roman" w:hAnsi="Times New Roman"/>
          <w:sz w:val="24"/>
          <w:szCs w:val="24"/>
        </w:rPr>
        <w:t xml:space="preserve">Настоящая программа раскрывает содержание общего курса экономических знаний, который включает в себя как необходимые представления о современных экономических системах и основа хозяйственной деятельности, так и умения учащихся, а также основные критерии (ориентиры) подготовки социально адаптированной личности школьника. </w:t>
      </w: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F2DF4">
        <w:rPr>
          <w:rFonts w:ascii="Times New Roman" w:hAnsi="Times New Roman"/>
          <w:sz w:val="24"/>
          <w:szCs w:val="24"/>
        </w:rPr>
        <w:t>Областная программа построена на основе выделения трех концентров:</w:t>
      </w: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2DF4">
        <w:rPr>
          <w:rFonts w:ascii="Times New Roman" w:hAnsi="Times New Roman"/>
          <w:sz w:val="24"/>
          <w:szCs w:val="24"/>
        </w:rPr>
        <w:t>1-й – изучение экономики в 5 – 7 классах основной школы;</w:t>
      </w: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2DF4">
        <w:rPr>
          <w:rFonts w:ascii="Times New Roman" w:hAnsi="Times New Roman"/>
          <w:sz w:val="24"/>
          <w:szCs w:val="24"/>
        </w:rPr>
        <w:t>2-й – изучение экономики в 8 -9 классах основной школы на основе знаний, полученных в 5 – 7 классах;</w:t>
      </w: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2DF4">
        <w:rPr>
          <w:rFonts w:ascii="Times New Roman" w:hAnsi="Times New Roman"/>
          <w:sz w:val="24"/>
          <w:szCs w:val="24"/>
        </w:rPr>
        <w:t>3-й изучение экономики в 10 – 11 классах средней (полной) школы на основе знаний, полученных в 5 – 9 классах.</w:t>
      </w: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2DF4">
        <w:rPr>
          <w:rFonts w:ascii="Times New Roman" w:hAnsi="Times New Roman"/>
          <w:sz w:val="24"/>
          <w:szCs w:val="24"/>
        </w:rPr>
        <w:t xml:space="preserve">           Каждый концентр предполагает усвоение учащимися системы наиболее важных экономических понятий и проблем; формирование умений правильно использовать экономические понятия, увязывать теоретические знания с практической деятельностью, анализировать проблемные экономические ситуации, решать экономические задачи и выполнять упражнения.</w:t>
      </w: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2DF4">
        <w:rPr>
          <w:rFonts w:ascii="Times New Roman" w:hAnsi="Times New Roman"/>
          <w:sz w:val="24"/>
          <w:szCs w:val="24"/>
        </w:rPr>
        <w:t xml:space="preserve">            Освоение материала каждого концентра предполагает достижение конечного результата обучения – основных критериев (ориентиров) подготовки социально адаптированной личности.</w:t>
      </w: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2DF4">
        <w:rPr>
          <w:rFonts w:ascii="Times New Roman" w:hAnsi="Times New Roman"/>
          <w:sz w:val="24"/>
          <w:szCs w:val="24"/>
        </w:rPr>
        <w:t xml:space="preserve">            Содержание данной программы согласовано с содержанием Примерной программы, рекомендованной Министерством образования и науки Российской Федерации. </w:t>
      </w: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F2DF4">
        <w:rPr>
          <w:rFonts w:ascii="Times New Roman" w:hAnsi="Times New Roman"/>
          <w:sz w:val="24"/>
          <w:szCs w:val="24"/>
        </w:rPr>
        <w:t xml:space="preserve">В результате изучения экономики  за </w:t>
      </w:r>
      <w:r w:rsidRPr="00DF2DF4">
        <w:rPr>
          <w:rFonts w:ascii="Times New Roman" w:hAnsi="Times New Roman"/>
          <w:i/>
          <w:sz w:val="24"/>
          <w:szCs w:val="24"/>
        </w:rPr>
        <w:t>8</w:t>
      </w:r>
      <w:r w:rsidRPr="00DF2DF4">
        <w:rPr>
          <w:rFonts w:ascii="Times New Roman" w:hAnsi="Times New Roman"/>
          <w:sz w:val="24"/>
          <w:szCs w:val="24"/>
        </w:rPr>
        <w:t xml:space="preserve"> класс обучающийся должен:</w:t>
      </w:r>
    </w:p>
    <w:p w:rsidR="00944CF8" w:rsidRPr="00DF2DF4" w:rsidRDefault="00944CF8" w:rsidP="00944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F2DF4">
        <w:rPr>
          <w:rFonts w:ascii="Times New Roman" w:hAnsi="Times New Roman"/>
          <w:i w:val="0"/>
          <w:sz w:val="24"/>
          <w:szCs w:val="24"/>
          <w:lang w:val="ru-RU"/>
        </w:rPr>
        <w:t>При выборе вида деятельности уметь просчитывать все альтернативные варианты.</w:t>
      </w:r>
    </w:p>
    <w:p w:rsidR="00944CF8" w:rsidRPr="00DF2DF4" w:rsidRDefault="00944CF8" w:rsidP="00944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F2DF4">
        <w:rPr>
          <w:rFonts w:ascii="Times New Roman" w:hAnsi="Times New Roman"/>
          <w:i w:val="0"/>
          <w:sz w:val="24"/>
          <w:szCs w:val="24"/>
          <w:lang w:val="ru-RU"/>
        </w:rPr>
        <w:t xml:space="preserve"> При открытии собственного дел понимать необходимость предварительного составления бизнес  - плана с расчетами всех  промежуточных и конечных результатов.</w:t>
      </w:r>
    </w:p>
    <w:p w:rsidR="00944CF8" w:rsidRPr="00DF2DF4" w:rsidRDefault="00944CF8" w:rsidP="00944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F2DF4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Анализировать затраты ресурсов на производство выбранного товара или услуги, существующие или прогнозируемые спрос и предложение, уровень цен, наличие заменителей или дополняющих товаров, доходы населения.</w:t>
      </w:r>
    </w:p>
    <w:p w:rsidR="00944CF8" w:rsidRPr="00DF2DF4" w:rsidRDefault="00944CF8" w:rsidP="00944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F2DF4">
        <w:rPr>
          <w:rFonts w:ascii="Times New Roman" w:hAnsi="Times New Roman"/>
          <w:i w:val="0"/>
          <w:sz w:val="24"/>
          <w:szCs w:val="24"/>
          <w:lang w:val="ru-RU"/>
        </w:rPr>
        <w:t>Определять зоны безубыточности и прибыльности, оптимальный объем выпуска товаров и услуг.</w:t>
      </w:r>
    </w:p>
    <w:p w:rsidR="00944CF8" w:rsidRPr="00DF2DF4" w:rsidRDefault="00944CF8" w:rsidP="00944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F2DF4">
        <w:rPr>
          <w:rFonts w:ascii="Times New Roman" w:hAnsi="Times New Roman"/>
          <w:i w:val="0"/>
          <w:sz w:val="24"/>
          <w:szCs w:val="24"/>
          <w:lang w:val="ru-RU"/>
        </w:rPr>
        <w:t>Уметь определять оптимальный объем производства конкретной продукции (по выбору учащегося), обеспечивающий минимизацию издержек производства и максимизацию прибыли.</w:t>
      </w:r>
    </w:p>
    <w:p w:rsidR="00944CF8" w:rsidRPr="00DF2DF4" w:rsidRDefault="00944CF8" w:rsidP="00944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F2DF4">
        <w:rPr>
          <w:rFonts w:ascii="Times New Roman" w:hAnsi="Times New Roman"/>
          <w:i w:val="0"/>
          <w:sz w:val="24"/>
          <w:szCs w:val="24"/>
          <w:lang w:val="ru-RU"/>
        </w:rPr>
        <w:t>При имеющемся или ожидаемом уровне инфляционного роста цен четко представлять свои действия как потребителя, производителя, покупателя, продавца, заемщика, кредитора, вкладчика.</w:t>
      </w:r>
    </w:p>
    <w:p w:rsidR="00944CF8" w:rsidRPr="00DF2DF4" w:rsidRDefault="00944CF8" w:rsidP="00944C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F2DF4">
        <w:rPr>
          <w:rFonts w:ascii="Times New Roman" w:hAnsi="Times New Roman"/>
          <w:i w:val="0"/>
          <w:sz w:val="24"/>
          <w:szCs w:val="24"/>
          <w:lang w:val="ru-RU"/>
        </w:rPr>
        <w:t>Уметь оценивать ситуацию в стране, регионе и прогнозировать собственные действия при изменении таких макроэкономических показателей, как ВВП, ВНП, НД, темпы роста и прироста, уровень государственного долга, ставка процента, депозитный процент.</w:t>
      </w: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4CF8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F2DF4" w:rsidRDefault="00DF2DF4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F2DF4" w:rsidRDefault="00DF2DF4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F2DF4" w:rsidRDefault="00DF2DF4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F2DF4" w:rsidRDefault="00DF2DF4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F2DF4" w:rsidRDefault="00DF2DF4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F2DF4" w:rsidRPr="00DF2DF4" w:rsidRDefault="00DF2DF4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32493" w:rsidRDefault="00F32493" w:rsidP="0094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493" w:rsidRDefault="00F32493" w:rsidP="0094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493" w:rsidRDefault="00F32493" w:rsidP="0094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493" w:rsidRDefault="00F32493" w:rsidP="0094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493" w:rsidRDefault="00F32493" w:rsidP="0094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493" w:rsidRDefault="00F32493" w:rsidP="0094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493" w:rsidRDefault="00F32493" w:rsidP="0094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493" w:rsidRDefault="00F32493" w:rsidP="0094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493" w:rsidRDefault="00F32493" w:rsidP="0094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493" w:rsidRDefault="00F32493" w:rsidP="0094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493" w:rsidRDefault="00F32493" w:rsidP="00944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CF8" w:rsidRPr="00DF2DF4" w:rsidRDefault="000F0AF7" w:rsidP="00944C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 учебного предмета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2835"/>
        <w:gridCol w:w="3402"/>
        <w:gridCol w:w="958"/>
      </w:tblGrid>
      <w:tr w:rsidR="00944CF8" w:rsidRPr="00DF2DF4" w:rsidTr="001A1958">
        <w:tc>
          <w:tcPr>
            <w:tcW w:w="568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835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3402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DF2DF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2DF4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958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44CF8" w:rsidRPr="00DF2DF4" w:rsidTr="001A1958">
        <w:tc>
          <w:tcPr>
            <w:tcW w:w="568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Что изучает экономика?</w:t>
            </w:r>
          </w:p>
        </w:tc>
        <w:tc>
          <w:tcPr>
            <w:tcW w:w="2835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 xml:space="preserve">Экономика: наука и хозяйство. 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Микро- и макроэкономика.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Отраслевая и региональная экономика.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Потребности и их относительная безграничность.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 xml:space="preserve">Классификация потребностей по </w:t>
            </w:r>
            <w:proofErr w:type="spellStart"/>
            <w:r w:rsidRPr="00DF2DF4">
              <w:rPr>
                <w:rFonts w:ascii="Times New Roman" w:hAnsi="Times New Roman"/>
                <w:sz w:val="24"/>
                <w:szCs w:val="24"/>
              </w:rPr>
              <w:t>Маслоу</w:t>
            </w:r>
            <w:proofErr w:type="spellEnd"/>
            <w:r w:rsidRPr="00DF2D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Ресурсы и их ограниченность. Экономические и неэкономические блага.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Проблема выбора.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Альтернативная стоимость.</w:t>
            </w:r>
          </w:p>
        </w:tc>
        <w:tc>
          <w:tcPr>
            <w:tcW w:w="3402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Понимать взаимосвязь экономической теории и практики. Различать микро- и макроэкономические проблемы.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 xml:space="preserve">Приводить примеры потребностей и благ, рационального и нерационального хозяйствования. 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Использовать знание альтернативной стоимости при принятии эффективных решений.</w:t>
            </w:r>
          </w:p>
        </w:tc>
        <w:tc>
          <w:tcPr>
            <w:tcW w:w="958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44CF8" w:rsidRPr="00DF2DF4" w:rsidTr="001A1958">
        <w:tc>
          <w:tcPr>
            <w:tcW w:w="568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2835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Главные вопросы экономики.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Понятие экономической системы.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Традиционная экономика.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Командная экономика.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Рыночная экономика.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Сравнительная характеристика экономических систем.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Смешанная экономика как способ объединения преимуществ командной и рыночной экономики.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 xml:space="preserve">Российская экономика на современном этапе. </w:t>
            </w:r>
          </w:p>
        </w:tc>
        <w:tc>
          <w:tcPr>
            <w:tcW w:w="3402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Выделять преимущества и недостатки различных типов экономических систем.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Аргументировать необходимость перехода к смешанной экономике.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 xml:space="preserve">Выделять особенности современной российской экономики, понимать трудности перехода от командной экономики  </w:t>
            </w:r>
            <w:proofErr w:type="gramStart"/>
            <w:r w:rsidRPr="00DF2DF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F2DF4">
              <w:rPr>
                <w:rFonts w:ascii="Times New Roman" w:hAnsi="Times New Roman"/>
                <w:sz w:val="24"/>
                <w:szCs w:val="24"/>
              </w:rPr>
              <w:t xml:space="preserve"> рыночной.</w:t>
            </w:r>
          </w:p>
        </w:tc>
        <w:tc>
          <w:tcPr>
            <w:tcW w:w="958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944CF8" w:rsidRPr="00DF2DF4" w:rsidTr="001A1958">
        <w:tc>
          <w:tcPr>
            <w:tcW w:w="568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2835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Классификация факторов производства.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Доходы на факторы производства.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Понятие предпринимательского дохода.</w:t>
            </w:r>
          </w:p>
        </w:tc>
        <w:tc>
          <w:tcPr>
            <w:tcW w:w="3402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Классифицировать факторы производства и соотносить с доходами на факторы производства.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Объяснять особенности и взаимосвязь различных факторов производства.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944CF8" w:rsidRPr="00DF2DF4" w:rsidTr="001A1958">
        <w:tc>
          <w:tcPr>
            <w:tcW w:w="568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Производительность факторов производства</w:t>
            </w:r>
          </w:p>
        </w:tc>
        <w:tc>
          <w:tcPr>
            <w:tcW w:w="2835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 xml:space="preserve">Понятие производительности. 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Показатели производительности факторов производства.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lastRenderedPageBreak/>
              <w:t>Роль производительности.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Факторы, влияющие на производительность.</w:t>
            </w:r>
          </w:p>
        </w:tc>
        <w:tc>
          <w:tcPr>
            <w:tcW w:w="3402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роль роста производительности в увеличении богатства общества и благосостояния людей. 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lastRenderedPageBreak/>
              <w:t>Решать типовые задачи на расчет производительности труда.</w:t>
            </w:r>
          </w:p>
        </w:tc>
        <w:tc>
          <w:tcPr>
            <w:tcW w:w="958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</w:t>
            </w:r>
          </w:p>
        </w:tc>
      </w:tr>
      <w:tr w:rsidR="00944CF8" w:rsidRPr="00DF2DF4" w:rsidTr="001A1958">
        <w:tc>
          <w:tcPr>
            <w:tcW w:w="568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Спрос</w:t>
            </w:r>
          </w:p>
        </w:tc>
        <w:tc>
          <w:tcPr>
            <w:tcW w:w="2835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Спрос. Величина спроса. Факторы спроса. Закон спроса. Шкала спроса. Функция спроса. Неценовые факторы спроса. График спроса. Изменение спроса и величины спроса.</w:t>
            </w:r>
          </w:p>
        </w:tc>
        <w:tc>
          <w:tcPr>
            <w:tcW w:w="3402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 xml:space="preserve">Различать спрос и величину спроса. 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Выделять факторы изменения спроса и величины спроса.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Строить график спроса по шкале и по уравнению функции.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Различать изменение спроса и изменение величины спроса.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Анализировать влияние неценовых факторов.</w:t>
            </w:r>
          </w:p>
        </w:tc>
        <w:tc>
          <w:tcPr>
            <w:tcW w:w="958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944CF8" w:rsidRPr="00DF2DF4" w:rsidTr="001A1958">
        <w:tc>
          <w:tcPr>
            <w:tcW w:w="568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2835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Предложение. Величина предложения. Закон предложения. Шкала предложения. Графическое изображение предложения. Факторы предложения.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 xml:space="preserve">Неценовые факторы предложения. 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Изменение предложения и изменение величины предложения.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 xml:space="preserve">Различать предложение  и величину предложения. 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Выделять факторы изменения предложения и величины предложения.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Строить график предложения по шкале и по уравнению функции.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Различать изменение предложения и изменение величины предложения.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Анализировать влияние неценовых факторов.</w:t>
            </w:r>
          </w:p>
        </w:tc>
        <w:tc>
          <w:tcPr>
            <w:tcW w:w="958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944CF8" w:rsidRPr="00DF2DF4" w:rsidTr="001A1958">
        <w:tc>
          <w:tcPr>
            <w:tcW w:w="568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Взаимодействие спроса и предложения</w:t>
            </w:r>
          </w:p>
        </w:tc>
        <w:tc>
          <w:tcPr>
            <w:tcW w:w="2835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Рыночное равновесие и условия его существования.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Равновесное количество и равновесная цена.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Отклонение от цены равновесия и их последствия: избыточный спрос и избыточное предложение.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Рынок покупателя и рынок продавца.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Изменение условий равновесия под воздействием неценовых факторов спроса и предложения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Рыночный механизм.</w:t>
            </w:r>
          </w:p>
        </w:tc>
        <w:tc>
          <w:tcPr>
            <w:tcW w:w="3402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Знать уравнение равновесия.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Анализировать последствия отклонения от равновесия.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Аналитически определять равновесную цену, равновесное количество, избыточный спрос, избыточное предложение и показывать на графике.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Определять характер условий равновесия под воздействием неценовых факторов.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Решать типовые задачи на расчет условий равновесия, определение избыточного спроса и избыточного равновесия.</w:t>
            </w:r>
          </w:p>
        </w:tc>
        <w:tc>
          <w:tcPr>
            <w:tcW w:w="958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944CF8" w:rsidRPr="00DF2DF4" w:rsidTr="001A1958">
        <w:tc>
          <w:tcPr>
            <w:tcW w:w="568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</w:p>
        </w:tc>
        <w:tc>
          <w:tcPr>
            <w:tcW w:w="2835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Собственность, её сущность и место в экономической системе.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 xml:space="preserve">Экономические формы </w:t>
            </w:r>
            <w:r w:rsidRPr="00DF2DF4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Суверенитет производителя и частная собственность.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Отрасль, фирма, предприятие.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Производственный цикл.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Основной и оборотный капитал.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Понятие и роль амортизации.</w:t>
            </w:r>
          </w:p>
        </w:tc>
        <w:tc>
          <w:tcPr>
            <w:tcW w:w="3402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различных форм собственности.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 xml:space="preserve">Различать субъект и объект </w:t>
            </w:r>
            <w:r w:rsidRPr="00DF2DF4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Видеть взаимосвязь суверенитета производителя и частной собственности.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Приводить примеры отраслей.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Определять длительность производственного цикла и его этапы.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Приводить примеры основного и оборотного капитала.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Решать типовые задачи по использованию основного и оборотного капитала, на расчет амортизационных отчислений.</w:t>
            </w:r>
          </w:p>
        </w:tc>
        <w:tc>
          <w:tcPr>
            <w:tcW w:w="958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</w:tc>
      </w:tr>
      <w:tr w:rsidR="00944CF8" w:rsidRPr="00DF2DF4" w:rsidTr="001A1958">
        <w:tc>
          <w:tcPr>
            <w:tcW w:w="568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Фирма и конкуренция.</w:t>
            </w:r>
          </w:p>
        </w:tc>
        <w:tc>
          <w:tcPr>
            <w:tcW w:w="2835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Конкуренция и структура рынка.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Совершенная и несовершенная конкуренция (монополистическая, монополия, олигополия). Влияние конкуренции на деятельность фирм. Издержки.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Экономическая и бухгалтерская прибыль.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Ценообразование.</w:t>
            </w:r>
          </w:p>
        </w:tc>
        <w:tc>
          <w:tcPr>
            <w:tcW w:w="3402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Различать рынки по степени конкуренции, приводить примеры.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Определять различные виды издержек.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Строить графики издержек производства.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Различать экономическую и бухгалтерскую прибыль.</w:t>
            </w:r>
          </w:p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Решать типовые задачи на расчет издержек и прибыли.</w:t>
            </w:r>
          </w:p>
        </w:tc>
        <w:tc>
          <w:tcPr>
            <w:tcW w:w="958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DF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944CF8" w:rsidRPr="00DF2DF4" w:rsidTr="001A1958">
        <w:tc>
          <w:tcPr>
            <w:tcW w:w="568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2835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44CF8" w:rsidRPr="00DF2DF4" w:rsidRDefault="00944CF8" w:rsidP="001A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F4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958" w:type="dxa"/>
          </w:tcPr>
          <w:p w:rsidR="00944CF8" w:rsidRPr="00DF2DF4" w:rsidRDefault="00944CF8" w:rsidP="001A19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944CF8" w:rsidRPr="00DF2DF4" w:rsidRDefault="00944CF8" w:rsidP="00944C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rPr>
          <w:rFonts w:ascii="Times New Roman" w:hAnsi="Times New Roman"/>
          <w:i/>
          <w:sz w:val="24"/>
          <w:szCs w:val="24"/>
        </w:rPr>
      </w:pPr>
    </w:p>
    <w:p w:rsidR="00944CF8" w:rsidRPr="00DF2DF4" w:rsidRDefault="00944CF8" w:rsidP="00944CF8">
      <w:pPr>
        <w:rPr>
          <w:rFonts w:ascii="Times New Roman" w:hAnsi="Times New Roman"/>
          <w:b/>
          <w:sz w:val="24"/>
          <w:szCs w:val="24"/>
        </w:rPr>
      </w:pPr>
    </w:p>
    <w:p w:rsidR="00944CF8" w:rsidRPr="00DF2DF4" w:rsidRDefault="00944CF8" w:rsidP="00944CF8">
      <w:pPr>
        <w:rPr>
          <w:rFonts w:ascii="Times New Roman" w:hAnsi="Times New Roman"/>
          <w:b/>
          <w:sz w:val="24"/>
          <w:szCs w:val="24"/>
        </w:rPr>
      </w:pPr>
    </w:p>
    <w:p w:rsidR="00944CF8" w:rsidRPr="00DF2DF4" w:rsidRDefault="00944CF8" w:rsidP="00944CF8">
      <w:pPr>
        <w:rPr>
          <w:rFonts w:ascii="Times New Roman" w:hAnsi="Times New Roman"/>
          <w:b/>
          <w:sz w:val="24"/>
          <w:szCs w:val="24"/>
        </w:rPr>
      </w:pPr>
    </w:p>
    <w:p w:rsidR="00944CF8" w:rsidRPr="00DF2DF4" w:rsidRDefault="00944CF8" w:rsidP="00944CF8">
      <w:pPr>
        <w:rPr>
          <w:rFonts w:ascii="Times New Roman" w:hAnsi="Times New Roman"/>
          <w:b/>
          <w:sz w:val="24"/>
          <w:szCs w:val="24"/>
        </w:rPr>
      </w:pPr>
    </w:p>
    <w:p w:rsidR="00944CF8" w:rsidRPr="00DF2DF4" w:rsidRDefault="00944CF8" w:rsidP="00944CF8">
      <w:pPr>
        <w:rPr>
          <w:rFonts w:ascii="Times New Roman" w:hAnsi="Times New Roman"/>
          <w:b/>
          <w:sz w:val="24"/>
          <w:szCs w:val="24"/>
        </w:rPr>
      </w:pPr>
    </w:p>
    <w:p w:rsidR="00944CF8" w:rsidRPr="00DF2DF4" w:rsidRDefault="00944CF8" w:rsidP="00944CF8">
      <w:pPr>
        <w:rPr>
          <w:rFonts w:ascii="Times New Roman" w:hAnsi="Times New Roman"/>
          <w:b/>
          <w:sz w:val="24"/>
          <w:szCs w:val="24"/>
        </w:rPr>
      </w:pPr>
    </w:p>
    <w:p w:rsidR="00944CF8" w:rsidRDefault="00944CF8" w:rsidP="00944CF8">
      <w:pPr>
        <w:rPr>
          <w:rFonts w:ascii="Times New Roman" w:hAnsi="Times New Roman"/>
          <w:b/>
          <w:sz w:val="24"/>
          <w:szCs w:val="24"/>
        </w:rPr>
      </w:pPr>
    </w:p>
    <w:p w:rsidR="000F0AF7" w:rsidRDefault="000F0AF7" w:rsidP="008B725B">
      <w:pPr>
        <w:rPr>
          <w:b/>
        </w:rPr>
      </w:pPr>
    </w:p>
    <w:p w:rsidR="008B725B" w:rsidRPr="00113251" w:rsidRDefault="008B725B" w:rsidP="008B725B">
      <w:pPr>
        <w:rPr>
          <w:b/>
        </w:rPr>
      </w:pPr>
      <w:r>
        <w:rPr>
          <w:b/>
        </w:rPr>
        <w:lastRenderedPageBreak/>
        <w:t>Календарно-тематическое  планирование  курса  «Экономи</w:t>
      </w:r>
      <w:r w:rsidR="007D7C3B">
        <w:rPr>
          <w:b/>
        </w:rPr>
        <w:t xml:space="preserve">ка»  8  класс </w:t>
      </w:r>
    </w:p>
    <w:p w:rsidR="008B725B" w:rsidRPr="00802C69" w:rsidRDefault="008B725B" w:rsidP="008B725B">
      <w:pPr>
        <w:rPr>
          <w:b/>
        </w:rPr>
      </w:pPr>
    </w:p>
    <w:tbl>
      <w:tblPr>
        <w:tblW w:w="0" w:type="auto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34"/>
        <w:gridCol w:w="945"/>
        <w:gridCol w:w="898"/>
      </w:tblGrid>
      <w:tr w:rsidR="008B725B" w:rsidTr="00602EC5">
        <w:tc>
          <w:tcPr>
            <w:tcW w:w="7621" w:type="dxa"/>
          </w:tcPr>
          <w:p w:rsidR="004A188C" w:rsidRDefault="004A188C" w:rsidP="004A188C">
            <w:pPr>
              <w:jc w:val="center"/>
              <w:rPr>
                <w:b/>
              </w:rPr>
            </w:pPr>
          </w:p>
          <w:p w:rsidR="008B725B" w:rsidRPr="00F95C37" w:rsidRDefault="008B725B" w:rsidP="004A188C">
            <w:pPr>
              <w:jc w:val="center"/>
              <w:rPr>
                <w:b/>
              </w:rPr>
            </w:pPr>
            <w:r w:rsidRPr="00F95C37">
              <w:rPr>
                <w:b/>
              </w:rPr>
              <w:t>Название  тем  и  уроков</w:t>
            </w:r>
          </w:p>
        </w:tc>
        <w:tc>
          <w:tcPr>
            <w:tcW w:w="1134" w:type="dxa"/>
          </w:tcPr>
          <w:p w:rsidR="008B725B" w:rsidRDefault="008B725B" w:rsidP="004A188C">
            <w:pPr>
              <w:jc w:val="center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8B725B" w:rsidRPr="00F95C37" w:rsidRDefault="008B725B" w:rsidP="004A188C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843" w:type="dxa"/>
            <w:gridSpan w:val="2"/>
          </w:tcPr>
          <w:p w:rsidR="008B725B" w:rsidRDefault="00D425F0" w:rsidP="004A188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95pt;margin-top:23.05pt;width:92.25pt;height:.45pt;z-index:251660288;mso-position-horizontal-relative:text;mso-position-vertical-relative:text" o:connectortype="straight"/>
              </w:pict>
            </w:r>
            <w:r w:rsidR="008B725B" w:rsidRPr="00F95C37">
              <w:rPr>
                <w:b/>
              </w:rPr>
              <w:t>Дата</w:t>
            </w:r>
            <w:r w:rsidR="008B725B">
              <w:rPr>
                <w:b/>
              </w:rPr>
              <w:t xml:space="preserve">  </w:t>
            </w:r>
            <w:proofErr w:type="spellStart"/>
            <w:r w:rsidR="008B725B">
              <w:rPr>
                <w:b/>
              </w:rPr>
              <w:t>провед</w:t>
            </w:r>
            <w:proofErr w:type="spellEnd"/>
            <w:r w:rsidR="004A188C">
              <w:rPr>
                <w:b/>
              </w:rPr>
              <w:t>.</w:t>
            </w:r>
          </w:p>
          <w:p w:rsidR="008B725B" w:rsidRDefault="008B725B" w:rsidP="004A188C">
            <w:pPr>
              <w:jc w:val="center"/>
              <w:rPr>
                <w:b/>
              </w:rPr>
            </w:pPr>
          </w:p>
          <w:p w:rsidR="008B725B" w:rsidRPr="00F95C37" w:rsidRDefault="008B725B" w:rsidP="004A188C">
            <w:pPr>
              <w:jc w:val="center"/>
              <w:rPr>
                <w:b/>
              </w:rPr>
            </w:pPr>
            <w:r>
              <w:rPr>
                <w:b/>
              </w:rPr>
              <w:t>План       Факт</w:t>
            </w:r>
          </w:p>
        </w:tc>
      </w:tr>
      <w:tr w:rsidR="004A188C" w:rsidTr="004A188C">
        <w:tc>
          <w:tcPr>
            <w:tcW w:w="7621" w:type="dxa"/>
          </w:tcPr>
          <w:p w:rsidR="004A188C" w:rsidRDefault="004A188C" w:rsidP="008B725B">
            <w:pPr>
              <w:numPr>
                <w:ilvl w:val="0"/>
                <w:numId w:val="2"/>
              </w:numPr>
              <w:spacing w:after="0" w:line="240" w:lineRule="auto"/>
            </w:pPr>
            <w:r w:rsidRPr="00F95C37">
              <w:rPr>
                <w:b/>
              </w:rPr>
              <w:t>Что  изучает  экономика</w:t>
            </w:r>
            <w:r>
              <w:rPr>
                <w:b/>
              </w:rPr>
              <w:t xml:space="preserve">    (2 часа)</w:t>
            </w:r>
          </w:p>
          <w:p w:rsidR="004A188C" w:rsidRDefault="004A188C" w:rsidP="004C5C68">
            <w:r>
              <w:t xml:space="preserve">Урок   1  Экономика : наука  и  хозяйство  </w:t>
            </w:r>
            <w:proofErr w:type="gramStart"/>
            <w:r>
              <w:t>ПР</w:t>
            </w:r>
            <w:proofErr w:type="gramEnd"/>
            <w:r>
              <w:t xml:space="preserve"> с.  5-11</w:t>
            </w:r>
          </w:p>
          <w:p w:rsidR="004A188C" w:rsidRDefault="004A188C" w:rsidP="004C5C68">
            <w:r>
              <w:t xml:space="preserve">Урок   2  Ресурсы  и  их  ограниченность   </w:t>
            </w:r>
            <w:proofErr w:type="gramStart"/>
            <w:r>
              <w:t>ПР</w:t>
            </w:r>
            <w:proofErr w:type="gramEnd"/>
            <w:r>
              <w:t xml:space="preserve"> с. 12-16</w:t>
            </w:r>
          </w:p>
          <w:p w:rsidR="004A188C" w:rsidRDefault="004A188C" w:rsidP="004C5C68"/>
          <w:p w:rsidR="004A188C" w:rsidRDefault="004A188C" w:rsidP="008B725B">
            <w:pPr>
              <w:numPr>
                <w:ilvl w:val="0"/>
                <w:numId w:val="2"/>
              </w:numPr>
              <w:spacing w:after="0" w:line="240" w:lineRule="auto"/>
            </w:pPr>
            <w:r w:rsidRPr="00F95C37">
              <w:rPr>
                <w:b/>
              </w:rPr>
              <w:t>Типы  экономических  систем</w:t>
            </w:r>
            <w:r>
              <w:rPr>
                <w:b/>
              </w:rPr>
              <w:t xml:space="preserve">   (3 часа)</w:t>
            </w:r>
          </w:p>
          <w:p w:rsidR="004A188C" w:rsidRDefault="004A188C" w:rsidP="004C5C68">
            <w:r>
              <w:t>Урок   3  Главные  вопросы  экономики. Экономические  системы</w:t>
            </w:r>
          </w:p>
          <w:p w:rsidR="004A188C" w:rsidRDefault="004A188C" w:rsidP="004C5C68">
            <w:r>
              <w:t xml:space="preserve">Урок   4  Преимущества  и  недостатки  </w:t>
            </w:r>
            <w:proofErr w:type="gramStart"/>
            <w:r>
              <w:t>эк</w:t>
            </w:r>
            <w:proofErr w:type="gramEnd"/>
            <w:r>
              <w:t xml:space="preserve">  систем</w:t>
            </w:r>
          </w:p>
          <w:p w:rsidR="004A188C" w:rsidRDefault="004A188C" w:rsidP="004C5C68">
            <w:r>
              <w:t>Урок   5  Российская  экономика  на  современном  этапе</w:t>
            </w:r>
          </w:p>
          <w:p w:rsidR="004A188C" w:rsidRDefault="004A188C" w:rsidP="004C5C68"/>
          <w:p w:rsidR="004A188C" w:rsidRDefault="004A188C" w:rsidP="008B725B">
            <w:pPr>
              <w:numPr>
                <w:ilvl w:val="0"/>
                <w:numId w:val="2"/>
              </w:numPr>
              <w:spacing w:after="0" w:line="240" w:lineRule="auto"/>
            </w:pPr>
            <w:r w:rsidRPr="00F95C37">
              <w:rPr>
                <w:b/>
              </w:rPr>
              <w:t>Факторы  производства</w:t>
            </w:r>
            <w:r>
              <w:rPr>
                <w:b/>
              </w:rPr>
              <w:t xml:space="preserve">   (2 часа)</w:t>
            </w:r>
          </w:p>
          <w:p w:rsidR="004A188C" w:rsidRDefault="004A188C" w:rsidP="004C5C68">
            <w:r>
              <w:t>Урок   6  Факторы  производства  и  их  квалификация</w:t>
            </w:r>
          </w:p>
          <w:p w:rsidR="004A188C" w:rsidRDefault="004A188C" w:rsidP="004C5C68">
            <w:r>
              <w:t>Урок   7  Доходы  на  факторы  производства</w:t>
            </w:r>
          </w:p>
          <w:p w:rsidR="004A188C" w:rsidRDefault="004A188C" w:rsidP="004C5C68"/>
          <w:p w:rsidR="004A188C" w:rsidRPr="00F95C37" w:rsidRDefault="004A188C" w:rsidP="008B725B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F95C37">
              <w:rPr>
                <w:b/>
              </w:rPr>
              <w:t>Производительность факторов производства</w:t>
            </w:r>
            <w:r>
              <w:rPr>
                <w:b/>
              </w:rPr>
              <w:t xml:space="preserve">   (3 часа)</w:t>
            </w:r>
          </w:p>
          <w:p w:rsidR="004A188C" w:rsidRDefault="004A188C" w:rsidP="004C5C68">
            <w:r>
              <w:t>Урок   8  Понятие  производительности. Показатели.  Рост.</w:t>
            </w:r>
          </w:p>
          <w:p w:rsidR="004A188C" w:rsidRDefault="004A188C" w:rsidP="004C5C68">
            <w:r>
              <w:t xml:space="preserve">Урок   9  </w:t>
            </w:r>
            <w:proofErr w:type="gramStart"/>
            <w:r>
              <w:t>Факторы</w:t>
            </w:r>
            <w:proofErr w:type="gramEnd"/>
            <w:r>
              <w:t xml:space="preserve">  влияющие  на  производительность</w:t>
            </w:r>
          </w:p>
          <w:p w:rsidR="004A188C" w:rsidRDefault="004A188C" w:rsidP="004C5C68">
            <w:r>
              <w:t>Урок  10  Контрольная  работа</w:t>
            </w:r>
          </w:p>
          <w:p w:rsidR="004A188C" w:rsidRPr="00337452" w:rsidRDefault="004A188C" w:rsidP="004C5C68"/>
          <w:p w:rsidR="004A188C" w:rsidRPr="00F95C37" w:rsidRDefault="004A188C" w:rsidP="008B725B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F95C37">
              <w:rPr>
                <w:b/>
              </w:rPr>
              <w:t>Спрос</w:t>
            </w:r>
            <w:r>
              <w:rPr>
                <w:b/>
              </w:rPr>
              <w:t xml:space="preserve">   (4часа)</w:t>
            </w:r>
          </w:p>
          <w:p w:rsidR="004A188C" w:rsidRDefault="004A188C" w:rsidP="004C5C68">
            <w:r w:rsidRPr="00B954FB">
              <w:t xml:space="preserve">Урок  </w:t>
            </w:r>
            <w:r>
              <w:t>11  Спрос  Величина  спроса</w:t>
            </w:r>
          </w:p>
          <w:p w:rsidR="004A188C" w:rsidRDefault="004A188C" w:rsidP="004C5C68">
            <w:r>
              <w:t>Урок  12  Закон  спроса  Факторы  спроса</w:t>
            </w:r>
          </w:p>
          <w:p w:rsidR="004A188C" w:rsidRDefault="004A188C" w:rsidP="004C5C68">
            <w:r>
              <w:t>Урок  13  Шкала  спроса  Функция  спроса</w:t>
            </w:r>
          </w:p>
          <w:p w:rsidR="004A188C" w:rsidRDefault="004A188C" w:rsidP="004C5C68">
            <w:r>
              <w:t>Урок  14  График  спроса</w:t>
            </w:r>
          </w:p>
          <w:p w:rsidR="004A188C" w:rsidRDefault="004A188C" w:rsidP="004C5C68"/>
          <w:p w:rsidR="004A188C" w:rsidRPr="00F95C37" w:rsidRDefault="004A188C" w:rsidP="008B725B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F95C37">
              <w:rPr>
                <w:b/>
              </w:rPr>
              <w:t>Предложение</w:t>
            </w:r>
            <w:r>
              <w:rPr>
                <w:b/>
              </w:rPr>
              <w:t xml:space="preserve">   (4 часа)</w:t>
            </w:r>
          </w:p>
          <w:p w:rsidR="004A188C" w:rsidRDefault="004A188C" w:rsidP="004C5C68">
            <w:r w:rsidRPr="00B954FB">
              <w:t xml:space="preserve">Урок </w:t>
            </w:r>
            <w:r>
              <w:t xml:space="preserve"> 15  Предложение  Величина  предложения</w:t>
            </w:r>
          </w:p>
          <w:p w:rsidR="004A188C" w:rsidRDefault="004A188C" w:rsidP="004C5C68">
            <w:r>
              <w:lastRenderedPageBreak/>
              <w:t>Урок  16  Закон  предложения   Факторы  предложения</w:t>
            </w:r>
          </w:p>
          <w:p w:rsidR="004A188C" w:rsidRDefault="004A188C" w:rsidP="004C5C68">
            <w:r>
              <w:t>Урок  17  Шкала  предложения  Функция  предложения</w:t>
            </w:r>
          </w:p>
          <w:p w:rsidR="004A188C" w:rsidRDefault="004A188C" w:rsidP="004C5C68">
            <w:r>
              <w:t>Урок  18  График  предложения</w:t>
            </w:r>
          </w:p>
          <w:p w:rsidR="004A188C" w:rsidRDefault="004A188C" w:rsidP="004C5C68"/>
          <w:p w:rsidR="004A188C" w:rsidRDefault="004A188C" w:rsidP="008B725B">
            <w:pPr>
              <w:numPr>
                <w:ilvl w:val="0"/>
                <w:numId w:val="2"/>
              </w:numPr>
              <w:spacing w:after="0" w:line="240" w:lineRule="auto"/>
            </w:pPr>
            <w:r w:rsidRPr="00F95C37">
              <w:rPr>
                <w:b/>
              </w:rPr>
              <w:t>Взаимодействие  спроса  и  предложения</w:t>
            </w:r>
            <w:r>
              <w:rPr>
                <w:b/>
              </w:rPr>
              <w:t xml:space="preserve">   (4 часа)</w:t>
            </w:r>
          </w:p>
          <w:p w:rsidR="004A188C" w:rsidRDefault="004A188C" w:rsidP="004C5C68">
            <w:r>
              <w:t xml:space="preserve">Урок  19  </w:t>
            </w:r>
            <w:proofErr w:type="gramStart"/>
            <w:r>
              <w:t>Рыночное</w:t>
            </w:r>
            <w:proofErr w:type="gramEnd"/>
            <w:r>
              <w:t xml:space="preserve">  равновесия  Условия  равновесия</w:t>
            </w:r>
          </w:p>
          <w:p w:rsidR="004A188C" w:rsidRDefault="004A188C" w:rsidP="004C5C68">
            <w:r>
              <w:t xml:space="preserve">Урок  20  Избыточный  спрос  и  избыточное  предложение  </w:t>
            </w:r>
          </w:p>
          <w:p w:rsidR="004A188C" w:rsidRDefault="004A188C" w:rsidP="004C5C68">
            <w:r>
              <w:t>Урок  21  Рынок  покупателя  и  продавца</w:t>
            </w:r>
          </w:p>
          <w:p w:rsidR="004A188C" w:rsidRDefault="004A188C" w:rsidP="004C5C68">
            <w:r>
              <w:t>Урок  22  Контрольная  работа  с. 130-132</w:t>
            </w:r>
          </w:p>
          <w:p w:rsidR="004A188C" w:rsidRDefault="004A188C" w:rsidP="004C5C68"/>
          <w:p w:rsidR="004A188C" w:rsidRDefault="004A188C" w:rsidP="008B725B">
            <w:pPr>
              <w:numPr>
                <w:ilvl w:val="0"/>
                <w:numId w:val="2"/>
              </w:numPr>
              <w:spacing w:after="0" w:line="240" w:lineRule="auto"/>
            </w:pPr>
            <w:r w:rsidRPr="00F95C37">
              <w:rPr>
                <w:b/>
              </w:rPr>
              <w:t>Производитель</w:t>
            </w:r>
            <w:r>
              <w:rPr>
                <w:b/>
              </w:rPr>
              <w:t xml:space="preserve">   (4 часа)</w:t>
            </w:r>
          </w:p>
          <w:p w:rsidR="004A188C" w:rsidRDefault="004A188C" w:rsidP="004C5C68">
            <w:r>
              <w:t xml:space="preserve">Урок  23  Собственность  </w:t>
            </w:r>
          </w:p>
          <w:p w:rsidR="004A188C" w:rsidRDefault="004A188C" w:rsidP="004C5C68">
            <w:r>
              <w:t>Урок  24  Суверенитет  производителя  и  частная  собственность</w:t>
            </w:r>
          </w:p>
          <w:p w:rsidR="004A188C" w:rsidRDefault="004A188C" w:rsidP="004C5C68">
            <w:r>
              <w:t>Урок  25  Понятие  отрасли,  фирмы и  предприятия</w:t>
            </w:r>
          </w:p>
          <w:p w:rsidR="004A188C" w:rsidRDefault="004A188C" w:rsidP="004C5C68">
            <w:r>
              <w:t>Урок  26  Производственный  цикл.  Основной  и  оборотный  капитал.</w:t>
            </w:r>
          </w:p>
          <w:p w:rsidR="004A188C" w:rsidRDefault="004A188C" w:rsidP="004C5C68"/>
          <w:p w:rsidR="004A188C" w:rsidRPr="00F95C37" w:rsidRDefault="004A188C" w:rsidP="008B725B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F95C37">
              <w:rPr>
                <w:b/>
              </w:rPr>
              <w:t>Фирмы  и  конкуренция</w:t>
            </w:r>
            <w:r>
              <w:rPr>
                <w:b/>
              </w:rPr>
              <w:t xml:space="preserve">   (8 часов)</w:t>
            </w:r>
          </w:p>
          <w:p w:rsidR="004A188C" w:rsidRPr="006211DC" w:rsidRDefault="004A188C" w:rsidP="004C5C68">
            <w:r>
              <w:t>Урок  27  Конкуренция  и структура  рынка</w:t>
            </w:r>
          </w:p>
          <w:p w:rsidR="004A188C" w:rsidRDefault="004A188C" w:rsidP="004C5C68">
            <w:r>
              <w:t>Урок  28  Постоянные,  переменные,  общие,  средние  издержки  пр-ва</w:t>
            </w:r>
          </w:p>
          <w:p w:rsidR="004A188C" w:rsidRDefault="004A188C" w:rsidP="004C5C68">
            <w:r>
              <w:t>Урок  29  Явные  и  неявные  экономические  и  бухгалтерские  издержки</w:t>
            </w:r>
          </w:p>
          <w:p w:rsidR="004A188C" w:rsidRDefault="004A188C" w:rsidP="004C5C68">
            <w:r>
              <w:t>Урок  30  Экономическая  и  бухгалтерская  прибыль.  Ценообразование.</w:t>
            </w:r>
          </w:p>
          <w:p w:rsidR="004A188C" w:rsidRDefault="004A188C" w:rsidP="004C5C68">
            <w:r>
              <w:t>Урок  31  Решение  экономических  задач</w:t>
            </w:r>
          </w:p>
          <w:p w:rsidR="004A188C" w:rsidRDefault="004A188C" w:rsidP="004C5C68">
            <w:r>
              <w:t>Урок  32  Контрольная  работа</w:t>
            </w:r>
          </w:p>
          <w:p w:rsidR="004A188C" w:rsidRDefault="004A188C" w:rsidP="004C5C68">
            <w:r>
              <w:t>Урок  33  Решение  кроссвордов</w:t>
            </w:r>
          </w:p>
          <w:p w:rsidR="004A188C" w:rsidRDefault="004A188C" w:rsidP="004C5C68">
            <w:r>
              <w:t xml:space="preserve">Урок  34  Решение  кроссвордов </w:t>
            </w:r>
          </w:p>
          <w:p w:rsidR="004A188C" w:rsidRPr="00F52448" w:rsidRDefault="004A188C" w:rsidP="004C5C68"/>
        </w:tc>
        <w:tc>
          <w:tcPr>
            <w:tcW w:w="1134" w:type="dxa"/>
          </w:tcPr>
          <w:p w:rsidR="004A188C" w:rsidRDefault="004A188C" w:rsidP="004A188C">
            <w:pPr>
              <w:jc w:val="center"/>
            </w:pPr>
            <w:r>
              <w:lastRenderedPageBreak/>
              <w:t>3-11</w:t>
            </w:r>
          </w:p>
          <w:p w:rsidR="004A188C" w:rsidRDefault="004A188C" w:rsidP="004A188C">
            <w:pPr>
              <w:jc w:val="center"/>
            </w:pPr>
            <w:r>
              <w:t>11-17</w:t>
            </w: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  <w:r>
              <w:t>18-23</w:t>
            </w:r>
          </w:p>
          <w:p w:rsidR="004A188C" w:rsidRDefault="004A188C" w:rsidP="004A188C">
            <w:pPr>
              <w:jc w:val="center"/>
            </w:pPr>
            <w:r>
              <w:t>24-30</w:t>
            </w:r>
          </w:p>
          <w:p w:rsidR="004A188C" w:rsidRDefault="004A188C" w:rsidP="004A188C">
            <w:pPr>
              <w:jc w:val="center"/>
            </w:pPr>
            <w:r>
              <w:t>30-35</w:t>
            </w: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  <w:r>
              <w:t>36-41</w:t>
            </w:r>
          </w:p>
          <w:p w:rsidR="004A188C" w:rsidRDefault="004A188C" w:rsidP="004A188C">
            <w:pPr>
              <w:jc w:val="center"/>
            </w:pPr>
            <w:r>
              <w:t>41-50</w:t>
            </w: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  <w:r>
              <w:t>51-62</w:t>
            </w:r>
          </w:p>
          <w:p w:rsidR="004A188C" w:rsidRDefault="004A188C" w:rsidP="004A188C">
            <w:pPr>
              <w:jc w:val="center"/>
            </w:pPr>
            <w:r>
              <w:t>62-68</w:t>
            </w: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  <w:r>
              <w:t>69-71</w:t>
            </w:r>
          </w:p>
          <w:p w:rsidR="004A188C" w:rsidRDefault="004A188C" w:rsidP="004A188C">
            <w:pPr>
              <w:jc w:val="center"/>
            </w:pPr>
            <w:r>
              <w:t>71-80</w:t>
            </w:r>
          </w:p>
          <w:p w:rsidR="004A188C" w:rsidRDefault="004A188C" w:rsidP="004A188C">
            <w:pPr>
              <w:jc w:val="center"/>
            </w:pPr>
            <w:r>
              <w:t>81-82</w:t>
            </w:r>
          </w:p>
          <w:p w:rsidR="004A188C" w:rsidRDefault="004A188C" w:rsidP="004A188C">
            <w:pPr>
              <w:jc w:val="center"/>
            </w:pPr>
            <w:r>
              <w:t>82-93</w:t>
            </w: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  <w:r>
              <w:t>94-95</w:t>
            </w:r>
          </w:p>
          <w:p w:rsidR="004A188C" w:rsidRDefault="004A188C" w:rsidP="004A188C">
            <w:pPr>
              <w:jc w:val="center"/>
            </w:pPr>
            <w:r>
              <w:lastRenderedPageBreak/>
              <w:t>96-106</w:t>
            </w:r>
          </w:p>
          <w:p w:rsidR="004A188C" w:rsidRDefault="004A188C" w:rsidP="004A188C">
            <w:pPr>
              <w:jc w:val="center"/>
            </w:pPr>
            <w:r>
              <w:t>106-114</w:t>
            </w:r>
          </w:p>
          <w:p w:rsidR="004A188C" w:rsidRDefault="004A188C" w:rsidP="004A188C">
            <w:pPr>
              <w:jc w:val="center"/>
            </w:pPr>
            <w:r>
              <w:t>107-114</w:t>
            </w: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  <w:r>
              <w:t>115-117</w:t>
            </w:r>
          </w:p>
          <w:p w:rsidR="004A188C" w:rsidRDefault="004A188C" w:rsidP="004A188C">
            <w:pPr>
              <w:jc w:val="center"/>
            </w:pPr>
            <w:r>
              <w:t>117-123</w:t>
            </w:r>
          </w:p>
          <w:p w:rsidR="004A188C" w:rsidRDefault="004A188C" w:rsidP="004A188C">
            <w:pPr>
              <w:jc w:val="center"/>
            </w:pPr>
            <w:r>
              <w:t>123-130</w:t>
            </w: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  <w:r>
              <w:t>133-140</w:t>
            </w:r>
          </w:p>
          <w:p w:rsidR="004A188C" w:rsidRDefault="004A188C" w:rsidP="004A188C">
            <w:pPr>
              <w:jc w:val="center"/>
            </w:pPr>
            <w:r>
              <w:t>140-142</w:t>
            </w:r>
          </w:p>
          <w:p w:rsidR="004A188C" w:rsidRDefault="004A188C" w:rsidP="004A188C">
            <w:pPr>
              <w:jc w:val="center"/>
            </w:pPr>
            <w:r>
              <w:t>143-148</w:t>
            </w:r>
          </w:p>
          <w:p w:rsidR="004A188C" w:rsidRDefault="004A188C" w:rsidP="004A188C">
            <w:pPr>
              <w:jc w:val="center"/>
            </w:pPr>
            <w:r>
              <w:t>149-156</w:t>
            </w: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</w:p>
          <w:p w:rsidR="004A188C" w:rsidRDefault="004A188C" w:rsidP="004A188C">
            <w:pPr>
              <w:jc w:val="center"/>
            </w:pPr>
            <w:r>
              <w:t>157-164</w:t>
            </w:r>
          </w:p>
          <w:p w:rsidR="004A188C" w:rsidRDefault="004A188C" w:rsidP="004A188C">
            <w:pPr>
              <w:jc w:val="center"/>
            </w:pPr>
            <w:r>
              <w:t>165-169</w:t>
            </w:r>
          </w:p>
          <w:p w:rsidR="004A188C" w:rsidRDefault="004A188C" w:rsidP="004A188C">
            <w:pPr>
              <w:jc w:val="center"/>
            </w:pPr>
            <w:r>
              <w:t>169-171</w:t>
            </w:r>
          </w:p>
          <w:p w:rsidR="004A188C" w:rsidRPr="00C123FC" w:rsidRDefault="004A188C" w:rsidP="004A188C">
            <w:pPr>
              <w:jc w:val="center"/>
            </w:pPr>
            <w:r>
              <w:t>172-178</w:t>
            </w:r>
          </w:p>
        </w:tc>
        <w:tc>
          <w:tcPr>
            <w:tcW w:w="945" w:type="dxa"/>
          </w:tcPr>
          <w:p w:rsidR="004A188C" w:rsidRDefault="00844F34" w:rsidP="004A188C">
            <w:pPr>
              <w:jc w:val="center"/>
            </w:pPr>
            <w:r>
              <w:lastRenderedPageBreak/>
              <w:t>2.09</w:t>
            </w:r>
          </w:p>
          <w:p w:rsidR="00844F34" w:rsidRDefault="00844F34" w:rsidP="00844F34">
            <w:pPr>
              <w:jc w:val="center"/>
            </w:pPr>
            <w:r>
              <w:t>9.09</w:t>
            </w:r>
          </w:p>
          <w:p w:rsidR="00844F34" w:rsidRDefault="00844F34" w:rsidP="00844F34">
            <w:pPr>
              <w:jc w:val="center"/>
            </w:pPr>
          </w:p>
          <w:p w:rsidR="00844F34" w:rsidRDefault="00844F34" w:rsidP="00844F34">
            <w:pPr>
              <w:jc w:val="center"/>
            </w:pPr>
          </w:p>
          <w:p w:rsidR="00844F34" w:rsidRDefault="00844F34" w:rsidP="00844F34">
            <w:pPr>
              <w:jc w:val="center"/>
            </w:pPr>
            <w:r>
              <w:t>16.09</w:t>
            </w:r>
          </w:p>
          <w:p w:rsidR="00844F34" w:rsidRDefault="00844F34" w:rsidP="00844F34">
            <w:pPr>
              <w:jc w:val="center"/>
            </w:pPr>
            <w:r>
              <w:t>23.09</w:t>
            </w:r>
          </w:p>
          <w:p w:rsidR="00844F34" w:rsidRDefault="00844F34" w:rsidP="00844F34">
            <w:pPr>
              <w:jc w:val="center"/>
            </w:pPr>
            <w:r>
              <w:t>30.09</w:t>
            </w:r>
          </w:p>
          <w:p w:rsidR="00844F34" w:rsidRDefault="00844F34" w:rsidP="00844F34">
            <w:pPr>
              <w:jc w:val="center"/>
            </w:pPr>
          </w:p>
          <w:p w:rsidR="00844F34" w:rsidRDefault="00844F34" w:rsidP="00844F34">
            <w:pPr>
              <w:jc w:val="center"/>
            </w:pPr>
          </w:p>
          <w:p w:rsidR="00844F34" w:rsidRDefault="00844F34" w:rsidP="00844F34">
            <w:pPr>
              <w:jc w:val="center"/>
            </w:pPr>
            <w:r>
              <w:t>7.10</w:t>
            </w:r>
          </w:p>
          <w:p w:rsidR="00844F34" w:rsidRDefault="00844F34" w:rsidP="00844F34">
            <w:pPr>
              <w:jc w:val="center"/>
            </w:pPr>
            <w:r>
              <w:t>14.10</w:t>
            </w:r>
          </w:p>
          <w:p w:rsidR="00844F34" w:rsidRDefault="00844F34" w:rsidP="00844F34">
            <w:pPr>
              <w:jc w:val="center"/>
            </w:pPr>
          </w:p>
          <w:p w:rsidR="00844F34" w:rsidRDefault="00844F34" w:rsidP="00844F34">
            <w:pPr>
              <w:jc w:val="center"/>
            </w:pPr>
            <w:r>
              <w:t>21.10</w:t>
            </w:r>
          </w:p>
          <w:p w:rsidR="00844F34" w:rsidRDefault="00844F34" w:rsidP="00844F34">
            <w:pPr>
              <w:jc w:val="center"/>
            </w:pPr>
            <w:r>
              <w:t>28.10</w:t>
            </w:r>
          </w:p>
          <w:p w:rsidR="00844F34" w:rsidRDefault="00844F34" w:rsidP="00844F34">
            <w:pPr>
              <w:jc w:val="center"/>
            </w:pPr>
            <w:r>
              <w:t>4.11</w:t>
            </w:r>
          </w:p>
          <w:p w:rsidR="00844F34" w:rsidRDefault="00844F34" w:rsidP="00844F34">
            <w:pPr>
              <w:jc w:val="center"/>
            </w:pPr>
          </w:p>
          <w:p w:rsidR="00844F34" w:rsidRDefault="00844F34" w:rsidP="00844F34">
            <w:pPr>
              <w:jc w:val="center"/>
            </w:pPr>
          </w:p>
          <w:p w:rsidR="00844F34" w:rsidRDefault="00844F34" w:rsidP="00844F34">
            <w:pPr>
              <w:jc w:val="center"/>
            </w:pPr>
            <w:r>
              <w:t>18.11</w:t>
            </w:r>
          </w:p>
          <w:p w:rsidR="00844F34" w:rsidRDefault="00844F34" w:rsidP="00844F34">
            <w:pPr>
              <w:jc w:val="center"/>
            </w:pPr>
            <w:r>
              <w:t>25.11</w:t>
            </w:r>
          </w:p>
          <w:p w:rsidR="00844F34" w:rsidRDefault="00844F34" w:rsidP="00844F34">
            <w:pPr>
              <w:jc w:val="center"/>
            </w:pPr>
            <w:r>
              <w:t>2.12</w:t>
            </w:r>
          </w:p>
          <w:p w:rsidR="00844F34" w:rsidRDefault="00844F34" w:rsidP="00844F34">
            <w:pPr>
              <w:jc w:val="center"/>
            </w:pPr>
            <w:r>
              <w:t>9.12</w:t>
            </w:r>
          </w:p>
          <w:p w:rsidR="00844F34" w:rsidRDefault="00844F34" w:rsidP="00844F34">
            <w:pPr>
              <w:jc w:val="center"/>
            </w:pPr>
          </w:p>
          <w:p w:rsidR="00844F34" w:rsidRDefault="00844F34" w:rsidP="00844F34">
            <w:pPr>
              <w:jc w:val="center"/>
            </w:pPr>
            <w:r>
              <w:t>16.12</w:t>
            </w:r>
          </w:p>
          <w:p w:rsidR="00844F34" w:rsidRDefault="00844F34" w:rsidP="00844F34">
            <w:pPr>
              <w:jc w:val="center"/>
            </w:pPr>
            <w:r>
              <w:lastRenderedPageBreak/>
              <w:t>23.12</w:t>
            </w:r>
          </w:p>
          <w:p w:rsidR="00844F34" w:rsidRDefault="00844F34" w:rsidP="00844F34">
            <w:pPr>
              <w:jc w:val="center"/>
            </w:pPr>
            <w:r>
              <w:t>13.01</w:t>
            </w:r>
          </w:p>
          <w:p w:rsidR="00844F34" w:rsidRDefault="00844F34" w:rsidP="00844F34">
            <w:pPr>
              <w:jc w:val="center"/>
            </w:pPr>
            <w:r>
              <w:t>20.01</w:t>
            </w:r>
          </w:p>
          <w:p w:rsidR="00844F34" w:rsidRDefault="00844F34" w:rsidP="00844F34">
            <w:pPr>
              <w:jc w:val="center"/>
            </w:pPr>
          </w:p>
          <w:p w:rsidR="00844F34" w:rsidRDefault="00844F34" w:rsidP="00844F34">
            <w:pPr>
              <w:jc w:val="center"/>
            </w:pPr>
          </w:p>
          <w:p w:rsidR="00844F34" w:rsidRDefault="00844F34" w:rsidP="00844F34">
            <w:pPr>
              <w:jc w:val="center"/>
            </w:pPr>
            <w:r>
              <w:t>27.01</w:t>
            </w:r>
          </w:p>
          <w:p w:rsidR="00844F34" w:rsidRDefault="00844F34" w:rsidP="00844F34">
            <w:pPr>
              <w:jc w:val="center"/>
            </w:pPr>
            <w:r>
              <w:t>3.02</w:t>
            </w:r>
          </w:p>
          <w:p w:rsidR="00844F34" w:rsidRDefault="00844F34" w:rsidP="00844F34">
            <w:pPr>
              <w:jc w:val="center"/>
            </w:pPr>
            <w:r>
              <w:t>10.02</w:t>
            </w:r>
          </w:p>
          <w:p w:rsidR="00844F34" w:rsidRDefault="00844F34" w:rsidP="00844F34">
            <w:pPr>
              <w:jc w:val="center"/>
            </w:pPr>
            <w:r>
              <w:t>17.02</w:t>
            </w:r>
          </w:p>
          <w:p w:rsidR="00844F34" w:rsidRDefault="00844F34" w:rsidP="00844F34">
            <w:pPr>
              <w:jc w:val="center"/>
            </w:pPr>
          </w:p>
          <w:p w:rsidR="00844F34" w:rsidRDefault="00844F34" w:rsidP="00844F34">
            <w:pPr>
              <w:jc w:val="center"/>
            </w:pPr>
            <w:r>
              <w:t>24.02</w:t>
            </w:r>
          </w:p>
          <w:p w:rsidR="00844F34" w:rsidRDefault="00844F34" w:rsidP="00844F34">
            <w:pPr>
              <w:jc w:val="center"/>
            </w:pPr>
            <w:r>
              <w:t>3.03</w:t>
            </w:r>
          </w:p>
          <w:p w:rsidR="00844F34" w:rsidRDefault="00844F34" w:rsidP="00844F34">
            <w:pPr>
              <w:jc w:val="center"/>
            </w:pPr>
            <w:r>
              <w:t>10.03</w:t>
            </w:r>
          </w:p>
          <w:p w:rsidR="00844F34" w:rsidRDefault="00844F34" w:rsidP="00844F34">
            <w:pPr>
              <w:jc w:val="center"/>
            </w:pPr>
            <w:r>
              <w:t>17.03</w:t>
            </w:r>
          </w:p>
          <w:p w:rsidR="00844F34" w:rsidRDefault="00844F34" w:rsidP="00844F34">
            <w:pPr>
              <w:jc w:val="center"/>
            </w:pPr>
          </w:p>
          <w:p w:rsidR="00844F34" w:rsidRDefault="00844F34" w:rsidP="00844F34">
            <w:pPr>
              <w:jc w:val="center"/>
            </w:pPr>
          </w:p>
          <w:p w:rsidR="00844F34" w:rsidRDefault="00DB601D" w:rsidP="00844F34">
            <w:pPr>
              <w:jc w:val="center"/>
            </w:pPr>
            <w:r>
              <w:t>7.04</w:t>
            </w:r>
          </w:p>
          <w:p w:rsidR="00DB601D" w:rsidRDefault="00DB601D" w:rsidP="00844F34">
            <w:pPr>
              <w:jc w:val="center"/>
            </w:pPr>
            <w:r>
              <w:t>14.04</w:t>
            </w:r>
          </w:p>
          <w:p w:rsidR="00DB601D" w:rsidRDefault="00DB601D" w:rsidP="00844F34">
            <w:pPr>
              <w:jc w:val="center"/>
            </w:pPr>
            <w:r>
              <w:t>21.04</w:t>
            </w:r>
          </w:p>
          <w:p w:rsidR="00DB601D" w:rsidRDefault="00DB601D" w:rsidP="00844F34">
            <w:pPr>
              <w:jc w:val="center"/>
            </w:pPr>
            <w:r>
              <w:t>28.04</w:t>
            </w:r>
          </w:p>
          <w:p w:rsidR="00DB601D" w:rsidRDefault="00DB601D" w:rsidP="00844F34">
            <w:pPr>
              <w:jc w:val="center"/>
            </w:pPr>
            <w:r>
              <w:t>5.05</w:t>
            </w:r>
          </w:p>
          <w:p w:rsidR="00DB601D" w:rsidRDefault="00DB601D" w:rsidP="00844F34">
            <w:pPr>
              <w:jc w:val="center"/>
            </w:pPr>
            <w:r>
              <w:t>12.05</w:t>
            </w:r>
          </w:p>
          <w:p w:rsidR="00DB601D" w:rsidRDefault="00DB601D" w:rsidP="00844F34">
            <w:pPr>
              <w:jc w:val="center"/>
            </w:pPr>
            <w:r>
              <w:t>19.05</w:t>
            </w:r>
          </w:p>
          <w:p w:rsidR="00DB601D" w:rsidRDefault="00DB601D" w:rsidP="00844F34">
            <w:pPr>
              <w:jc w:val="center"/>
            </w:pPr>
            <w:r>
              <w:t>26.05</w:t>
            </w:r>
          </w:p>
        </w:tc>
        <w:tc>
          <w:tcPr>
            <w:tcW w:w="898" w:type="dxa"/>
          </w:tcPr>
          <w:p w:rsidR="004A188C" w:rsidRDefault="004A188C" w:rsidP="004C5C68"/>
        </w:tc>
      </w:tr>
    </w:tbl>
    <w:p w:rsidR="008B725B" w:rsidRPr="008B725B" w:rsidRDefault="008B725B" w:rsidP="00602EC5">
      <w:r w:rsidRPr="006211DC">
        <w:lastRenderedPageBreak/>
        <w:t xml:space="preserve"> </w:t>
      </w:r>
    </w:p>
    <w:sectPr w:rsidR="008B725B" w:rsidRPr="008B725B" w:rsidSect="005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38"/>
    <w:multiLevelType w:val="hybridMultilevel"/>
    <w:tmpl w:val="75FA66B0"/>
    <w:lvl w:ilvl="0" w:tplc="85AC7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31280"/>
    <w:multiLevelType w:val="hybridMultilevel"/>
    <w:tmpl w:val="E6B0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972F5"/>
    <w:multiLevelType w:val="hybridMultilevel"/>
    <w:tmpl w:val="CC5C8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E52616"/>
    <w:multiLevelType w:val="hybridMultilevel"/>
    <w:tmpl w:val="E114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CF8"/>
    <w:rsid w:val="000535CA"/>
    <w:rsid w:val="000F0AF7"/>
    <w:rsid w:val="00121D35"/>
    <w:rsid w:val="00164AA6"/>
    <w:rsid w:val="002F3406"/>
    <w:rsid w:val="00355036"/>
    <w:rsid w:val="003809BE"/>
    <w:rsid w:val="004A188C"/>
    <w:rsid w:val="00503A55"/>
    <w:rsid w:val="00602EC5"/>
    <w:rsid w:val="006D4EAC"/>
    <w:rsid w:val="007D7C3B"/>
    <w:rsid w:val="008126A8"/>
    <w:rsid w:val="00844F34"/>
    <w:rsid w:val="008B725B"/>
    <w:rsid w:val="00920598"/>
    <w:rsid w:val="00944CF8"/>
    <w:rsid w:val="009844A7"/>
    <w:rsid w:val="009877F7"/>
    <w:rsid w:val="00A150AE"/>
    <w:rsid w:val="00A70453"/>
    <w:rsid w:val="00D027DD"/>
    <w:rsid w:val="00D30C67"/>
    <w:rsid w:val="00D425F0"/>
    <w:rsid w:val="00DB601D"/>
    <w:rsid w:val="00DF2DF4"/>
    <w:rsid w:val="00E66FD4"/>
    <w:rsid w:val="00F3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CF8"/>
    <w:pPr>
      <w:spacing w:line="288" w:lineRule="auto"/>
      <w:ind w:left="720"/>
      <w:contextualSpacing/>
    </w:pPr>
    <w:rPr>
      <w:rFonts w:eastAsia="Calibri"/>
      <w:i/>
      <w:iC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C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704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A7045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704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Алексей Золотов</cp:lastModifiedBy>
  <cp:revision>7</cp:revision>
  <dcterms:created xsi:type="dcterms:W3CDTF">2017-08-30T17:11:00Z</dcterms:created>
  <dcterms:modified xsi:type="dcterms:W3CDTF">2017-09-14T18:31:00Z</dcterms:modified>
</cp:coreProperties>
</file>