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D0" w:rsidRPr="007E386D" w:rsidRDefault="00CD5AD0" w:rsidP="00CD5AD0">
      <w:pPr>
        <w:autoSpaceDE w:val="0"/>
        <w:autoSpaceDN w:val="0"/>
        <w:adjustRightInd w:val="0"/>
        <w:spacing w:after="0" w:line="240" w:lineRule="auto"/>
        <w:jc w:val="center"/>
        <w:rPr>
          <w:rStyle w:val="Zag11"/>
          <w:rFonts w:ascii="Times New Roman" w:eastAsia="@Arial Unicode MS" w:hAnsi="Times New Roman"/>
          <w:b/>
          <w:sz w:val="32"/>
          <w:szCs w:val="24"/>
        </w:rPr>
      </w:pPr>
      <w:r w:rsidRPr="007E386D">
        <w:rPr>
          <w:rStyle w:val="Zag11"/>
          <w:rFonts w:ascii="Times New Roman" w:eastAsia="@Arial Unicode MS" w:hAnsi="Times New Roman"/>
          <w:b/>
          <w:sz w:val="32"/>
          <w:szCs w:val="24"/>
        </w:rPr>
        <w:t>План внеурочной деятельности</w:t>
      </w:r>
    </w:p>
    <w:p w:rsidR="00CD5AD0" w:rsidRPr="00AE5B99" w:rsidRDefault="00CD5AD0" w:rsidP="00CD5A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Zag11"/>
          <w:rFonts w:ascii="Times New Roman" w:eastAsia="@Arial Unicode MS" w:hAnsi="Times New Roman"/>
          <w:b/>
          <w:sz w:val="24"/>
          <w:szCs w:val="24"/>
        </w:rPr>
      </w:pPr>
    </w:p>
    <w:p w:rsidR="00CD5AD0" w:rsidRPr="00AE5B99" w:rsidRDefault="00CD5AD0" w:rsidP="00CD5AD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E5B99">
        <w:rPr>
          <w:rFonts w:ascii="Times New Roman" w:hAnsi="Times New Roman"/>
          <w:sz w:val="24"/>
          <w:szCs w:val="24"/>
        </w:rPr>
        <w:t>План внеурочной деятельности представляет собой описание системы функционирования образовательной организации в сфере внеурочной деятельности.</w:t>
      </w:r>
    </w:p>
    <w:p w:rsidR="00CD5AD0" w:rsidRPr="00AE5B99" w:rsidRDefault="00CD5AD0" w:rsidP="00CD5AD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E5B99">
        <w:rPr>
          <w:rFonts w:ascii="Times New Roman" w:hAnsi="Times New Roman"/>
          <w:sz w:val="24"/>
          <w:szCs w:val="24"/>
        </w:rPr>
        <w:t>Внеурочная деятельность – это часть основного образования, которая нацелена на помощь педагогу и ребёнку в освоении нового вида учебной деятельности, призвана сформировать учебную мотивацию.</w:t>
      </w:r>
    </w:p>
    <w:p w:rsidR="00CD5AD0" w:rsidRPr="00AE5B99" w:rsidRDefault="00CD5AD0" w:rsidP="00CD5AD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E5B99">
        <w:rPr>
          <w:rFonts w:ascii="Times New Roman" w:hAnsi="Times New Roman"/>
          <w:sz w:val="24"/>
          <w:szCs w:val="24"/>
        </w:rPr>
        <w:t xml:space="preserve">Внеурочная деятельность способствует расширению образовательного пространства, создаёт дополнительные условия для развития </w:t>
      </w:r>
      <w:proofErr w:type="gramStart"/>
      <w:r w:rsidRPr="00AE5B9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E5B99">
        <w:rPr>
          <w:rFonts w:ascii="Times New Roman" w:hAnsi="Times New Roman"/>
          <w:sz w:val="24"/>
          <w:szCs w:val="24"/>
        </w:rPr>
        <w:t>. Происходит выстраивание сети, обеспечивающей детям сопровождение, поддержку на этапах адаптации и социальные пробы на протяжении всего периода обучения.</w:t>
      </w:r>
    </w:p>
    <w:p w:rsidR="00CD5AD0" w:rsidRPr="001D7B8A" w:rsidRDefault="00CD5AD0" w:rsidP="00CD5AD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D7B8A">
        <w:rPr>
          <w:rFonts w:ascii="Times New Roman" w:hAnsi="Times New Roman"/>
          <w:iCs/>
          <w:sz w:val="24"/>
          <w:szCs w:val="24"/>
        </w:rPr>
        <w:t>Координирующую роль выполняет классный руководитель.</w:t>
      </w:r>
    </w:p>
    <w:p w:rsidR="00CD5AD0" w:rsidRPr="00AE5B99" w:rsidRDefault="00CD5AD0" w:rsidP="00CD5A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B99">
        <w:rPr>
          <w:rFonts w:ascii="Times New Roman" w:hAnsi="Times New Roman"/>
          <w:b/>
          <w:bCs/>
          <w:sz w:val="24"/>
          <w:szCs w:val="24"/>
        </w:rPr>
        <w:t>Способы организации внеурочной деятельности</w:t>
      </w:r>
    </w:p>
    <w:p w:rsidR="00CD5AD0" w:rsidRPr="00AE5B99" w:rsidRDefault="00CD5AD0" w:rsidP="00CD5A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B99">
        <w:rPr>
          <w:rFonts w:ascii="Times New Roman" w:hAnsi="Times New Roman"/>
          <w:sz w:val="24"/>
          <w:szCs w:val="24"/>
        </w:rPr>
        <w:t>1.Реализация  курсов внеурочной деятельности;</w:t>
      </w:r>
    </w:p>
    <w:p w:rsidR="00CD5AD0" w:rsidRPr="00AE5B99" w:rsidRDefault="00CD5AD0" w:rsidP="00CD5A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B99">
        <w:rPr>
          <w:rFonts w:ascii="Times New Roman" w:hAnsi="Times New Roman"/>
          <w:sz w:val="24"/>
          <w:szCs w:val="24"/>
        </w:rPr>
        <w:t>2.Включение ребенка в систему коллективных творческих дел, которые являются частью  воспитательной работы школы.</w:t>
      </w:r>
    </w:p>
    <w:p w:rsidR="00CD5AD0" w:rsidRDefault="00CD5AD0" w:rsidP="00CD5AD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E5B99">
        <w:rPr>
          <w:rFonts w:ascii="Times New Roman" w:hAnsi="Times New Roman"/>
          <w:sz w:val="24"/>
          <w:szCs w:val="24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основной образовательной программы.</w:t>
      </w:r>
    </w:p>
    <w:p w:rsidR="00CD5AD0" w:rsidRPr="00AE5B99" w:rsidRDefault="00CD5AD0" w:rsidP="00CD5AD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E5B99">
        <w:rPr>
          <w:rFonts w:ascii="Times New Roman" w:hAnsi="Times New Roman"/>
          <w:sz w:val="24"/>
          <w:szCs w:val="24"/>
        </w:rPr>
        <w:t xml:space="preserve">Количество часов, выделяемых на внеурочную деятельность, </w:t>
      </w:r>
      <w:proofErr w:type="gramStart"/>
      <w:r w:rsidRPr="00AE5B99">
        <w:rPr>
          <w:rFonts w:ascii="Times New Roman" w:hAnsi="Times New Roman"/>
          <w:sz w:val="24"/>
          <w:szCs w:val="24"/>
        </w:rPr>
        <w:t>составляет за 5 лет обучения на уровне основного общего образования составляет</w:t>
      </w:r>
      <w:proofErr w:type="gramEnd"/>
      <w:r w:rsidRPr="00AE5B99">
        <w:rPr>
          <w:rFonts w:ascii="Times New Roman" w:hAnsi="Times New Roman"/>
          <w:sz w:val="24"/>
          <w:szCs w:val="24"/>
        </w:rPr>
        <w:t xml:space="preserve"> 1690 часов.</w:t>
      </w:r>
    </w:p>
    <w:p w:rsidR="00CD5AD0" w:rsidRPr="00AE5B99" w:rsidRDefault="00CD5AD0" w:rsidP="00CD5AD0">
      <w:pPr>
        <w:tabs>
          <w:tab w:val="left" w:pos="0"/>
          <w:tab w:val="left" w:pos="194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E5B99">
        <w:rPr>
          <w:rFonts w:ascii="Times New Roman" w:hAnsi="Times New Roman"/>
          <w:b/>
          <w:sz w:val="24"/>
          <w:szCs w:val="24"/>
        </w:rPr>
        <w:tab/>
        <w:t>Состав и структура направлений внеурочной деятельности</w:t>
      </w:r>
    </w:p>
    <w:p w:rsidR="00CD5AD0" w:rsidRPr="00AE5B99" w:rsidRDefault="00CD5AD0" w:rsidP="00CD5AD0">
      <w:pPr>
        <w:tabs>
          <w:tab w:val="left" w:pos="0"/>
          <w:tab w:val="left" w:pos="194"/>
          <w:tab w:val="left" w:pos="1134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/>
          <w:sz w:val="24"/>
          <w:szCs w:val="24"/>
        </w:rPr>
      </w:pPr>
      <w:r w:rsidRPr="00AE5B99">
        <w:rPr>
          <w:rFonts w:ascii="Times New Roman" w:hAnsi="Times New Roman"/>
          <w:sz w:val="24"/>
          <w:szCs w:val="24"/>
        </w:rPr>
        <w:t xml:space="preserve">Внеурочная деятельность организуется по направлениям развития личности: </w:t>
      </w:r>
    </w:p>
    <w:p w:rsidR="00CD5AD0" w:rsidRPr="00886024" w:rsidRDefault="00CD5AD0" w:rsidP="00CD5AD0">
      <w:pPr>
        <w:numPr>
          <w:ilvl w:val="0"/>
          <w:numId w:val="1"/>
        </w:numPr>
        <w:tabs>
          <w:tab w:val="left" w:pos="946"/>
        </w:tabs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</w:rPr>
      </w:pPr>
      <w:r w:rsidRPr="00886024">
        <w:rPr>
          <w:rFonts w:ascii="Times New Roman" w:hAnsi="Times New Roman"/>
          <w:b/>
          <w:bCs/>
          <w:sz w:val="24"/>
          <w:szCs w:val="24"/>
        </w:rPr>
        <w:t xml:space="preserve">Спортивно-оздоровительное направление </w:t>
      </w:r>
      <w:r w:rsidRPr="00886024">
        <w:rPr>
          <w:rFonts w:ascii="Times New Roman" w:hAnsi="Times New Roman"/>
          <w:sz w:val="24"/>
          <w:szCs w:val="24"/>
        </w:rPr>
        <w:t>создает условия для полноценного</w:t>
      </w:r>
      <w:r w:rsidRPr="008860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86024">
        <w:rPr>
          <w:rFonts w:ascii="Times New Roman" w:hAnsi="Times New Roman"/>
          <w:sz w:val="24"/>
          <w:szCs w:val="24"/>
        </w:rPr>
        <w:t>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культуре;</w:t>
      </w:r>
    </w:p>
    <w:p w:rsidR="00CD5AD0" w:rsidRPr="00886024" w:rsidRDefault="00CD5AD0" w:rsidP="00CD5AD0">
      <w:pPr>
        <w:numPr>
          <w:ilvl w:val="0"/>
          <w:numId w:val="1"/>
        </w:numPr>
        <w:tabs>
          <w:tab w:val="left" w:pos="914"/>
        </w:tabs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</w:rPr>
      </w:pPr>
      <w:r w:rsidRPr="00886024">
        <w:rPr>
          <w:rFonts w:ascii="Times New Roman" w:hAnsi="Times New Roman"/>
          <w:b/>
          <w:bCs/>
          <w:sz w:val="24"/>
          <w:szCs w:val="24"/>
        </w:rPr>
        <w:t xml:space="preserve">Духовно-нравственное направление </w:t>
      </w:r>
      <w:r w:rsidRPr="00886024">
        <w:rPr>
          <w:rFonts w:ascii="Times New Roman" w:hAnsi="Times New Roman"/>
          <w:sz w:val="24"/>
          <w:szCs w:val="24"/>
        </w:rPr>
        <w:t>направлено на освоение детьми духовных</w:t>
      </w:r>
      <w:r w:rsidRPr="008860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86024">
        <w:rPr>
          <w:rFonts w:ascii="Times New Roman" w:hAnsi="Times New Roman"/>
          <w:sz w:val="24"/>
          <w:szCs w:val="24"/>
        </w:rPr>
        <w:t>ценностей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практике;</w:t>
      </w:r>
    </w:p>
    <w:p w:rsidR="00CD5AD0" w:rsidRPr="00886024" w:rsidRDefault="00CD5AD0" w:rsidP="00CD5AD0">
      <w:pPr>
        <w:numPr>
          <w:ilvl w:val="0"/>
          <w:numId w:val="1"/>
        </w:numPr>
        <w:tabs>
          <w:tab w:val="left" w:pos="986"/>
        </w:tabs>
        <w:spacing w:after="0" w:line="240" w:lineRule="auto"/>
        <w:ind w:firstLine="707"/>
        <w:rPr>
          <w:rFonts w:ascii="Times New Roman" w:hAnsi="Times New Roman"/>
          <w:sz w:val="24"/>
          <w:szCs w:val="24"/>
        </w:rPr>
      </w:pPr>
      <w:r w:rsidRPr="00886024">
        <w:rPr>
          <w:rFonts w:ascii="Times New Roman" w:hAnsi="Times New Roman"/>
          <w:b/>
          <w:bCs/>
          <w:sz w:val="24"/>
          <w:szCs w:val="24"/>
        </w:rPr>
        <w:t xml:space="preserve">Социальное направление </w:t>
      </w:r>
      <w:r w:rsidRPr="00886024">
        <w:rPr>
          <w:rFonts w:ascii="Times New Roman" w:hAnsi="Times New Roman"/>
          <w:sz w:val="24"/>
          <w:szCs w:val="24"/>
        </w:rPr>
        <w:t>помогает детям освоить разнообразные способы</w:t>
      </w:r>
      <w:r w:rsidRPr="008860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86024">
        <w:rPr>
          <w:rFonts w:ascii="Times New Roman" w:hAnsi="Times New Roman"/>
          <w:sz w:val="24"/>
          <w:szCs w:val="24"/>
        </w:rPr>
        <w:t>деятельности:</w:t>
      </w:r>
    </w:p>
    <w:p w:rsidR="00CD5AD0" w:rsidRPr="00886024" w:rsidRDefault="00CD5AD0" w:rsidP="00CD5AD0">
      <w:pPr>
        <w:numPr>
          <w:ilvl w:val="0"/>
          <w:numId w:val="1"/>
        </w:numPr>
        <w:tabs>
          <w:tab w:val="left" w:pos="898"/>
        </w:tabs>
        <w:spacing w:after="0" w:line="240" w:lineRule="auto"/>
        <w:ind w:right="20" w:firstLine="707"/>
        <w:rPr>
          <w:rFonts w:ascii="Times New Roman" w:hAnsi="Times New Roman"/>
          <w:sz w:val="24"/>
          <w:szCs w:val="24"/>
        </w:rPr>
      </w:pPr>
      <w:r w:rsidRPr="00886024">
        <w:rPr>
          <w:rFonts w:ascii="Times New Roman" w:hAnsi="Times New Roman"/>
          <w:sz w:val="24"/>
          <w:szCs w:val="24"/>
        </w:rPr>
        <w:t>трудовые, игровые, художественные, двигательные умения, развить активность и пробудить стремление к самостоятельности и творчеству.</w:t>
      </w:r>
    </w:p>
    <w:p w:rsidR="00CD5AD0" w:rsidRPr="00886024" w:rsidRDefault="00CD5AD0" w:rsidP="00CD5AD0">
      <w:pPr>
        <w:numPr>
          <w:ilvl w:val="0"/>
          <w:numId w:val="1"/>
        </w:numPr>
        <w:tabs>
          <w:tab w:val="left" w:pos="953"/>
        </w:tabs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6024">
        <w:rPr>
          <w:rFonts w:ascii="Times New Roman" w:hAnsi="Times New Roman"/>
          <w:b/>
          <w:bCs/>
          <w:sz w:val="24"/>
          <w:szCs w:val="24"/>
        </w:rPr>
        <w:t>Общеинтеллектуальное</w:t>
      </w:r>
      <w:proofErr w:type="spellEnd"/>
      <w:r w:rsidRPr="00886024">
        <w:rPr>
          <w:rFonts w:ascii="Times New Roman" w:hAnsi="Times New Roman"/>
          <w:b/>
          <w:bCs/>
          <w:sz w:val="24"/>
          <w:szCs w:val="24"/>
        </w:rPr>
        <w:t xml:space="preserve"> направление </w:t>
      </w:r>
      <w:r w:rsidRPr="00886024">
        <w:rPr>
          <w:rFonts w:ascii="Times New Roman" w:hAnsi="Times New Roman"/>
          <w:sz w:val="24"/>
          <w:szCs w:val="24"/>
        </w:rPr>
        <w:t>предназначено помочь детям освоить</w:t>
      </w:r>
      <w:r w:rsidRPr="008860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86024">
        <w:rPr>
          <w:rFonts w:ascii="Times New Roman" w:hAnsi="Times New Roman"/>
          <w:sz w:val="24"/>
          <w:szCs w:val="24"/>
        </w:rPr>
        <w:t>разнообразные доступные им способы познания окружающего мира, развить познавательную активность, любознательность;</w:t>
      </w:r>
    </w:p>
    <w:p w:rsidR="00CD5AD0" w:rsidRPr="00886024" w:rsidRDefault="00CD5AD0" w:rsidP="00CD5AD0">
      <w:pPr>
        <w:numPr>
          <w:ilvl w:val="0"/>
          <w:numId w:val="1"/>
        </w:numPr>
        <w:tabs>
          <w:tab w:val="left" w:pos="1030"/>
        </w:tabs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</w:rPr>
      </w:pPr>
      <w:r w:rsidRPr="00886024">
        <w:rPr>
          <w:rFonts w:ascii="Times New Roman" w:hAnsi="Times New Roman"/>
          <w:b/>
          <w:bCs/>
          <w:sz w:val="24"/>
          <w:szCs w:val="24"/>
        </w:rPr>
        <w:t xml:space="preserve">Общекультурная деятельность </w:t>
      </w:r>
      <w:r w:rsidRPr="00886024">
        <w:rPr>
          <w:rFonts w:ascii="Times New Roman" w:hAnsi="Times New Roman"/>
          <w:sz w:val="24"/>
          <w:szCs w:val="24"/>
        </w:rPr>
        <w:t>ориентирует детей на доброжелательное,</w:t>
      </w:r>
      <w:r w:rsidRPr="008860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86024">
        <w:rPr>
          <w:rFonts w:ascii="Times New Roman" w:hAnsi="Times New Roman"/>
          <w:sz w:val="24"/>
          <w:szCs w:val="24"/>
        </w:rPr>
        <w:t>бережное, заботливое отношение к миру, формирование активной жизненной позиции, лидерских качеств, организаторских умений и навыков.</w:t>
      </w:r>
    </w:p>
    <w:p w:rsidR="00CD5AD0" w:rsidRPr="00AE5B99" w:rsidRDefault="00CD5AD0" w:rsidP="00CD5AD0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E5B99">
        <w:rPr>
          <w:rFonts w:ascii="Times New Roman" w:eastAsia="Calibri" w:hAnsi="Times New Roman"/>
          <w:b/>
          <w:sz w:val="24"/>
          <w:szCs w:val="24"/>
          <w:lang w:eastAsia="en-US"/>
        </w:rPr>
        <w:t>Объём внеурочной деятельности для обучающихся 5 -9 классов</w:t>
      </w:r>
    </w:p>
    <w:p w:rsidR="00CD5AD0" w:rsidRPr="00AE5B99" w:rsidRDefault="00CD5AD0" w:rsidP="00CD5AD0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E5B9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                                (еженедельная нагрузка)</w:t>
      </w:r>
    </w:p>
    <w:tbl>
      <w:tblPr>
        <w:tblStyle w:val="12"/>
        <w:tblW w:w="10031" w:type="dxa"/>
        <w:tblLayout w:type="fixed"/>
        <w:tblLook w:val="04A0"/>
      </w:tblPr>
      <w:tblGrid>
        <w:gridCol w:w="3086"/>
        <w:gridCol w:w="1134"/>
        <w:gridCol w:w="1134"/>
        <w:gridCol w:w="1134"/>
        <w:gridCol w:w="992"/>
        <w:gridCol w:w="993"/>
        <w:gridCol w:w="1558"/>
      </w:tblGrid>
      <w:tr w:rsidR="00CD5AD0" w:rsidRPr="00AE5B99" w:rsidTr="003373F3">
        <w:trPr>
          <w:trHeight w:val="285"/>
        </w:trPr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 xml:space="preserve">     Направления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0" w:rsidRPr="00AE5B99" w:rsidRDefault="00CD5AD0" w:rsidP="003373F3">
            <w:pPr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5AD0" w:rsidRPr="00AE5B99" w:rsidRDefault="00CD5AD0" w:rsidP="003373F3">
            <w:pPr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AE5B9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CD5AD0" w:rsidRPr="00AE5B99" w:rsidTr="003373F3">
        <w:trPr>
          <w:trHeight w:val="630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8класс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0" w:rsidRPr="00AE5B99" w:rsidRDefault="00CD5AD0" w:rsidP="003373F3">
            <w:pPr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9класс</w:t>
            </w:r>
          </w:p>
          <w:p w:rsidR="00CD5AD0" w:rsidRPr="00AE5B99" w:rsidRDefault="00CD5AD0" w:rsidP="00337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5AD0" w:rsidRPr="00AE5B99" w:rsidTr="003373F3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ind w:left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AE5B9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CD5AD0" w:rsidRPr="00AE5B99" w:rsidTr="003373F3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5B99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CD5AD0" w:rsidRPr="00AE5B99" w:rsidTr="003373F3">
        <w:trPr>
          <w:trHeight w:val="233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B9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D5AD0" w:rsidRPr="00AE5B99" w:rsidTr="003373F3">
        <w:trPr>
          <w:trHeight w:val="238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5B99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0" w:rsidRPr="00AE5B99" w:rsidRDefault="00CD5AD0" w:rsidP="00337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0" w:rsidRPr="00AE5B99" w:rsidRDefault="00CD5AD0" w:rsidP="00337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0" w:rsidRPr="00AE5B99" w:rsidRDefault="00CD5AD0" w:rsidP="00337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B9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CD5AD0" w:rsidRPr="00AE5B99" w:rsidTr="003373F3">
        <w:trPr>
          <w:trHeight w:val="345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B9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CD5AD0" w:rsidRPr="00AE5B99" w:rsidTr="003373F3">
        <w:trPr>
          <w:trHeight w:val="48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5B99"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B9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B9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B9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B9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B9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B99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</w:tbl>
    <w:p w:rsidR="00CD5AD0" w:rsidRPr="00AE5B99" w:rsidRDefault="00CD5AD0" w:rsidP="00CD5AD0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D5AD0" w:rsidRPr="00AE5B99" w:rsidRDefault="00CD5AD0" w:rsidP="00CD5AD0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E5B99">
        <w:rPr>
          <w:rFonts w:ascii="Times New Roman" w:eastAsia="Calibri" w:hAnsi="Times New Roman"/>
          <w:b/>
          <w:sz w:val="24"/>
          <w:szCs w:val="24"/>
          <w:lang w:eastAsia="en-US"/>
        </w:rPr>
        <w:t>Объём внеурочной деятельности для обучающихся 5 -9 классов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</w:t>
      </w:r>
      <w:r w:rsidRPr="00AE5B99">
        <w:rPr>
          <w:rFonts w:ascii="Times New Roman" w:eastAsia="Calibri" w:hAnsi="Times New Roman"/>
          <w:b/>
          <w:sz w:val="24"/>
          <w:szCs w:val="24"/>
          <w:lang w:eastAsia="en-US"/>
        </w:rPr>
        <w:t>(годовая нагрузка)</w:t>
      </w:r>
    </w:p>
    <w:tbl>
      <w:tblPr>
        <w:tblStyle w:val="12"/>
        <w:tblW w:w="10031" w:type="dxa"/>
        <w:tblLook w:val="04A0"/>
      </w:tblPr>
      <w:tblGrid>
        <w:gridCol w:w="637"/>
        <w:gridCol w:w="3150"/>
        <w:gridCol w:w="992"/>
        <w:gridCol w:w="992"/>
        <w:gridCol w:w="1132"/>
        <w:gridCol w:w="993"/>
        <w:gridCol w:w="942"/>
        <w:gridCol w:w="1193"/>
      </w:tblGrid>
      <w:tr w:rsidR="00CD5AD0" w:rsidRPr="00AE5B99" w:rsidTr="003373F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0" w:rsidRPr="00AE5B99" w:rsidRDefault="00CD5AD0" w:rsidP="00337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5B99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5B99">
              <w:rPr>
                <w:rFonts w:ascii="Times New Roman" w:hAnsi="Times New Roman"/>
                <w:b/>
                <w:sz w:val="24"/>
                <w:szCs w:val="24"/>
              </w:rPr>
              <w:t>5класс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5B99">
              <w:rPr>
                <w:rFonts w:ascii="Times New Roman" w:hAnsi="Times New Roman"/>
                <w:b/>
                <w:sz w:val="24"/>
                <w:szCs w:val="24"/>
              </w:rPr>
              <w:t>6класс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5B99">
              <w:rPr>
                <w:rFonts w:ascii="Times New Roman" w:hAnsi="Times New Roman"/>
                <w:b/>
                <w:sz w:val="24"/>
                <w:szCs w:val="24"/>
              </w:rPr>
              <w:t>7класс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5B99">
              <w:rPr>
                <w:rFonts w:ascii="Times New Roman" w:hAnsi="Times New Roman"/>
                <w:b/>
                <w:sz w:val="24"/>
                <w:szCs w:val="24"/>
              </w:rPr>
              <w:t>8класс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5B99">
              <w:rPr>
                <w:rFonts w:ascii="Times New Roman" w:hAnsi="Times New Roman"/>
                <w:b/>
                <w:sz w:val="24"/>
                <w:szCs w:val="24"/>
              </w:rPr>
              <w:t>9класс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5B9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CD5AD0" w:rsidRPr="00AE5B99" w:rsidTr="003373F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5B9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5B99">
              <w:rPr>
                <w:rFonts w:ascii="Times New Roman" w:hAnsi="Times New Roman"/>
                <w:b/>
                <w:sz w:val="24"/>
                <w:szCs w:val="24"/>
              </w:rPr>
              <w:t>338</w:t>
            </w:r>
          </w:p>
        </w:tc>
      </w:tr>
      <w:tr w:rsidR="00CD5AD0" w:rsidRPr="00AE5B99" w:rsidTr="003373F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5B9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5B99">
              <w:rPr>
                <w:rFonts w:ascii="Times New Roman" w:hAnsi="Times New Roman"/>
                <w:b/>
                <w:sz w:val="24"/>
                <w:szCs w:val="24"/>
              </w:rPr>
              <w:t>338</w:t>
            </w:r>
          </w:p>
        </w:tc>
      </w:tr>
      <w:tr w:rsidR="00CD5AD0" w:rsidRPr="00AE5B99" w:rsidTr="003373F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5B9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5B99">
              <w:rPr>
                <w:rFonts w:ascii="Times New Roman" w:hAnsi="Times New Roman"/>
                <w:b/>
                <w:sz w:val="24"/>
                <w:szCs w:val="24"/>
              </w:rPr>
              <w:t>338</w:t>
            </w:r>
          </w:p>
        </w:tc>
      </w:tr>
      <w:tr w:rsidR="00CD5AD0" w:rsidRPr="00AE5B99" w:rsidTr="003373F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5B9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5B99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5B99">
              <w:rPr>
                <w:rFonts w:ascii="Times New Roman" w:hAnsi="Times New Roman"/>
                <w:b/>
                <w:sz w:val="24"/>
                <w:szCs w:val="24"/>
              </w:rPr>
              <w:t>338</w:t>
            </w:r>
          </w:p>
        </w:tc>
      </w:tr>
      <w:tr w:rsidR="00CD5AD0" w:rsidRPr="00AE5B99" w:rsidTr="003373F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5B9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5B99">
              <w:rPr>
                <w:rFonts w:ascii="Times New Roman" w:hAnsi="Times New Roman"/>
                <w:b/>
                <w:sz w:val="24"/>
                <w:szCs w:val="24"/>
              </w:rPr>
              <w:t>338</w:t>
            </w:r>
          </w:p>
        </w:tc>
      </w:tr>
      <w:tr w:rsidR="00CD5AD0" w:rsidRPr="00AE5B99" w:rsidTr="003373F3">
        <w:trPr>
          <w:trHeight w:val="51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0" w:rsidRPr="00AE5B99" w:rsidRDefault="00CD5AD0" w:rsidP="00337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5B99"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5B99">
              <w:rPr>
                <w:rFonts w:ascii="Times New Roman" w:hAnsi="Times New Roman"/>
                <w:b/>
                <w:sz w:val="24"/>
                <w:szCs w:val="24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5B99">
              <w:rPr>
                <w:rFonts w:ascii="Times New Roman" w:hAnsi="Times New Roman"/>
                <w:b/>
                <w:sz w:val="24"/>
                <w:szCs w:val="24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5B99">
              <w:rPr>
                <w:rFonts w:ascii="Times New Roman" w:hAnsi="Times New Roman"/>
                <w:b/>
                <w:sz w:val="24"/>
                <w:szCs w:val="24"/>
              </w:rPr>
              <w:t>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5B99">
              <w:rPr>
                <w:rFonts w:ascii="Times New Roman" w:hAnsi="Times New Roman"/>
                <w:b/>
                <w:sz w:val="24"/>
                <w:szCs w:val="24"/>
              </w:rPr>
              <w:t>340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5B99">
              <w:rPr>
                <w:rFonts w:ascii="Times New Roman" w:hAnsi="Times New Roman"/>
                <w:b/>
                <w:sz w:val="24"/>
                <w:szCs w:val="24"/>
              </w:rPr>
              <w:t>330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0" w:rsidRPr="00AE5B99" w:rsidRDefault="00CD5AD0" w:rsidP="0033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5B99">
              <w:rPr>
                <w:rFonts w:ascii="Times New Roman" w:hAnsi="Times New Roman"/>
                <w:b/>
                <w:sz w:val="24"/>
                <w:szCs w:val="24"/>
              </w:rPr>
              <w:t>1690</w:t>
            </w:r>
          </w:p>
        </w:tc>
      </w:tr>
    </w:tbl>
    <w:p w:rsidR="00CD5AD0" w:rsidRPr="00AE5B99" w:rsidRDefault="00CD5AD0" w:rsidP="00CD5AD0">
      <w:pPr>
        <w:tabs>
          <w:tab w:val="left" w:pos="0"/>
          <w:tab w:val="left" w:pos="194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D5AD0" w:rsidRDefault="00CD5AD0" w:rsidP="00CD5AD0">
      <w:pPr>
        <w:spacing w:line="240" w:lineRule="auto"/>
        <w:rPr>
          <w:rFonts w:ascii="Times New Roman" w:hAnsi="Times New Roman"/>
          <w:sz w:val="24"/>
          <w:szCs w:val="24"/>
        </w:rPr>
        <w:sectPr w:rsidR="00CD5AD0" w:rsidSect="007E1461">
          <w:headerReference w:type="default" r:id="rId5"/>
          <w:footerReference w:type="default" r:id="rId6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CD5AD0" w:rsidRDefault="00CD5AD0" w:rsidP="00CD5AD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D5AD0" w:rsidRDefault="00CD5AD0" w:rsidP="00CD5AD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D5AD0" w:rsidRPr="00AE5B99" w:rsidRDefault="00CD5AD0" w:rsidP="00CD5A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E5B99">
        <w:rPr>
          <w:rFonts w:ascii="Times New Roman" w:hAnsi="Times New Roman"/>
          <w:b/>
          <w:i/>
          <w:sz w:val="24"/>
          <w:szCs w:val="24"/>
        </w:rPr>
        <w:t>Содержание плана внеурочной деятельности</w:t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4"/>
        <w:gridCol w:w="2389"/>
        <w:gridCol w:w="3293"/>
        <w:gridCol w:w="2764"/>
      </w:tblGrid>
      <w:tr w:rsidR="00CD5AD0" w:rsidRPr="00AE5B99" w:rsidTr="003373F3">
        <w:trPr>
          <w:trHeight w:val="150"/>
        </w:trPr>
        <w:tc>
          <w:tcPr>
            <w:tcW w:w="2114" w:type="dxa"/>
          </w:tcPr>
          <w:p w:rsidR="00CD5AD0" w:rsidRPr="00AE5B99" w:rsidRDefault="00CD5AD0" w:rsidP="0033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2389" w:type="dxa"/>
          </w:tcPr>
          <w:p w:rsidR="00CD5AD0" w:rsidRPr="00AE5B99" w:rsidRDefault="00CD5AD0" w:rsidP="0033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3293" w:type="dxa"/>
          </w:tcPr>
          <w:p w:rsidR="00CD5AD0" w:rsidRPr="00AE5B99" w:rsidRDefault="00CD5AD0" w:rsidP="0033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2764" w:type="dxa"/>
          </w:tcPr>
          <w:p w:rsidR="00CD5AD0" w:rsidRPr="00AE5B99" w:rsidRDefault="00CD5AD0" w:rsidP="0033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CD5AD0" w:rsidRPr="00AE5B99" w:rsidTr="003373F3">
        <w:trPr>
          <w:trHeight w:val="150"/>
        </w:trPr>
        <w:tc>
          <w:tcPr>
            <w:tcW w:w="2114" w:type="dxa"/>
          </w:tcPr>
          <w:p w:rsidR="00CD5AD0" w:rsidRPr="00AE5B99" w:rsidRDefault="00CD5AD0" w:rsidP="0033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b/>
                <w:bCs/>
                <w:sz w:val="24"/>
                <w:szCs w:val="24"/>
              </w:rPr>
              <w:t>Духовно-нравственное направление</w:t>
            </w:r>
            <w:r w:rsidRPr="00AE5B9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389" w:type="dxa"/>
          </w:tcPr>
          <w:p w:rsidR="00CD5AD0" w:rsidRPr="00AE5B99" w:rsidRDefault="00CD5AD0" w:rsidP="0033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  у школьников ориентаций на общечеловеческие нравственные и эстетические ценности.</w:t>
            </w:r>
            <w:r w:rsidRPr="00AE5B99">
              <w:rPr>
                <w:rFonts w:ascii="Times New Roman" w:hAnsi="Times New Roman"/>
                <w:sz w:val="24"/>
                <w:szCs w:val="24"/>
              </w:rPr>
              <w:br/>
            </w:r>
            <w:r w:rsidRPr="00AE5B9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93" w:type="dxa"/>
          </w:tcPr>
          <w:p w:rsidR="00CD5AD0" w:rsidRPr="00886024" w:rsidRDefault="00CD5AD0" w:rsidP="0033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</w:t>
            </w:r>
            <w:r w:rsidRPr="008860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 классных руководителей</w:t>
            </w:r>
          </w:p>
          <w:p w:rsidR="00CD5AD0" w:rsidRPr="00886024" w:rsidRDefault="00CD5AD0" w:rsidP="0033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86024">
              <w:rPr>
                <w:rFonts w:ascii="Times New Roman" w:hAnsi="Times New Roman"/>
                <w:sz w:val="24"/>
                <w:szCs w:val="24"/>
              </w:rPr>
              <w:t xml:space="preserve">Организация выставок рисунков, поделок и творческих работ обучающихся, </w:t>
            </w:r>
            <w:r w:rsidRPr="008860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творческие мастерские.</w:t>
            </w:r>
          </w:p>
          <w:p w:rsidR="00CD5AD0" w:rsidRPr="00AE5B99" w:rsidRDefault="00CD5AD0" w:rsidP="0033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Pr="00AE5B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AE5B99">
              <w:rPr>
                <w:rFonts w:ascii="Times New Roman" w:hAnsi="Times New Roman"/>
                <w:sz w:val="24"/>
                <w:szCs w:val="24"/>
              </w:rPr>
              <w:t>Проведение тематических классных часов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E5B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беседы, чтение художественных произведений. </w:t>
            </w:r>
          </w:p>
          <w:p w:rsidR="00CD5AD0" w:rsidRPr="00AE5B99" w:rsidRDefault="00CD5AD0" w:rsidP="0033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  <w:r w:rsidRPr="00AE5B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Экскурсионн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ая деятельность, посещение музе</w:t>
            </w:r>
            <w:r w:rsidRPr="00AE5B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ев </w:t>
            </w:r>
          </w:p>
          <w:p w:rsidR="00CD5AD0" w:rsidRPr="00AE5B99" w:rsidRDefault="00CD5AD0" w:rsidP="0033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E5B99">
              <w:rPr>
                <w:rFonts w:ascii="Times New Roman" w:hAnsi="Times New Roman"/>
                <w:sz w:val="24"/>
                <w:szCs w:val="24"/>
              </w:rPr>
              <w:t>.Участие в конкурсах</w:t>
            </w:r>
          </w:p>
        </w:tc>
        <w:tc>
          <w:tcPr>
            <w:tcW w:w="2764" w:type="dxa"/>
          </w:tcPr>
          <w:p w:rsidR="00CD5AD0" w:rsidRPr="00AE5B99" w:rsidRDefault="00CD5AD0" w:rsidP="0033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E5B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AE5B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позитивного отношения </w:t>
            </w:r>
            <w:proofErr w:type="gramStart"/>
            <w:r w:rsidRPr="00AE5B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AE5B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 общечеловеческим ценностям нашего общества.</w:t>
            </w:r>
          </w:p>
          <w:p w:rsidR="00CD5AD0" w:rsidRPr="00AE5B99" w:rsidRDefault="00CD5AD0" w:rsidP="0033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5B99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AE5B99">
              <w:rPr>
                <w:rFonts w:ascii="Times New Roman" w:hAnsi="Times New Roman"/>
                <w:sz w:val="24"/>
                <w:szCs w:val="24"/>
              </w:rPr>
              <w:t xml:space="preserve"> мотивов и ценностей </w:t>
            </w:r>
            <w:proofErr w:type="gramStart"/>
            <w:r w:rsidRPr="00AE5B99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AE5B99">
              <w:rPr>
                <w:rFonts w:ascii="Times New Roman" w:hAnsi="Times New Roman"/>
                <w:sz w:val="24"/>
                <w:szCs w:val="24"/>
              </w:rPr>
              <w:t xml:space="preserve"> в сфере отношений к России как Отечеству</w:t>
            </w:r>
          </w:p>
        </w:tc>
      </w:tr>
      <w:tr w:rsidR="00CD5AD0" w:rsidRPr="00AE5B99" w:rsidTr="003373F3">
        <w:trPr>
          <w:trHeight w:val="2843"/>
        </w:trPr>
        <w:tc>
          <w:tcPr>
            <w:tcW w:w="2114" w:type="dxa"/>
          </w:tcPr>
          <w:p w:rsidR="00CD5AD0" w:rsidRPr="00AE5B99" w:rsidRDefault="00CD5AD0" w:rsidP="003373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E5B9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Спортивно-оздоровительное направление</w:t>
            </w:r>
          </w:p>
        </w:tc>
        <w:tc>
          <w:tcPr>
            <w:tcW w:w="2389" w:type="dxa"/>
          </w:tcPr>
          <w:p w:rsidR="00CD5AD0" w:rsidRPr="00AE5B99" w:rsidRDefault="00CD5AD0" w:rsidP="0033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E5B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здорового образа жизни школьников, способствующего познавательному и эмоциональному развитию ребёнка.</w:t>
            </w:r>
            <w:r w:rsidRPr="00AE5B9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93" w:type="dxa"/>
          </w:tcPr>
          <w:p w:rsidR="00CD5AD0" w:rsidRPr="00886024" w:rsidRDefault="00CD5AD0" w:rsidP="0033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86024">
              <w:rPr>
                <w:rFonts w:ascii="Times New Roman" w:hAnsi="Times New Roman"/>
                <w:sz w:val="24"/>
                <w:szCs w:val="24"/>
              </w:rPr>
              <w:t>Курс внеурочной деятельности «Здоровей-ка»</w:t>
            </w:r>
          </w:p>
          <w:p w:rsidR="00CD5AD0" w:rsidRPr="00886024" w:rsidRDefault="00CD5AD0" w:rsidP="0033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86024">
              <w:rPr>
                <w:rFonts w:ascii="Times New Roman" w:hAnsi="Times New Roman"/>
                <w:sz w:val="24"/>
                <w:szCs w:val="24"/>
              </w:rPr>
              <w:t>Походы, экскурсии, «Дни здоровья», подвижные игры, школьные соревнования.</w:t>
            </w:r>
          </w:p>
          <w:p w:rsidR="00CD5AD0" w:rsidRPr="00AE5B99" w:rsidRDefault="00CD5AD0" w:rsidP="0033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E5B99">
              <w:rPr>
                <w:rFonts w:ascii="Times New Roman" w:hAnsi="Times New Roman"/>
                <w:sz w:val="24"/>
                <w:szCs w:val="24"/>
              </w:rPr>
              <w:t>. Объединения дополнительного образования.</w:t>
            </w:r>
          </w:p>
          <w:p w:rsidR="00CD5AD0" w:rsidRPr="00AE5B99" w:rsidRDefault="00CD5AD0" w:rsidP="0033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E5B99">
              <w:rPr>
                <w:rFonts w:ascii="Times New Roman" w:hAnsi="Times New Roman"/>
                <w:sz w:val="24"/>
                <w:szCs w:val="24"/>
              </w:rPr>
              <w:t xml:space="preserve">. Беседы по </w:t>
            </w:r>
            <w:proofErr w:type="spellStart"/>
            <w:r w:rsidRPr="00AE5B99">
              <w:rPr>
                <w:rFonts w:ascii="Times New Roman" w:hAnsi="Times New Roman"/>
                <w:sz w:val="24"/>
                <w:szCs w:val="24"/>
              </w:rPr>
              <w:t>здоровьесбережению</w:t>
            </w:r>
            <w:proofErr w:type="spellEnd"/>
            <w:r w:rsidRPr="00AE5B99">
              <w:rPr>
                <w:rFonts w:ascii="Times New Roman" w:hAnsi="Times New Roman"/>
                <w:sz w:val="24"/>
                <w:szCs w:val="24"/>
              </w:rPr>
              <w:t>, экологической культуре.</w:t>
            </w:r>
          </w:p>
          <w:p w:rsidR="00CD5AD0" w:rsidRPr="00AE5B99" w:rsidRDefault="00CD5AD0" w:rsidP="0033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E5B99">
              <w:rPr>
                <w:rFonts w:ascii="Times New Roman" w:hAnsi="Times New Roman"/>
                <w:sz w:val="24"/>
                <w:szCs w:val="24"/>
              </w:rPr>
              <w:t>. Спортивные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CD5AD0" w:rsidRPr="00AE5B99" w:rsidRDefault="00CD5AD0" w:rsidP="0033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E5B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5B99">
              <w:rPr>
                <w:rFonts w:ascii="Times New Roman" w:hAnsi="Times New Roman"/>
                <w:sz w:val="24"/>
                <w:szCs w:val="24"/>
              </w:rPr>
              <w:t>мотивационно-ценностных</w:t>
            </w:r>
            <w:proofErr w:type="spellEnd"/>
            <w:r w:rsidRPr="00AE5B99">
              <w:rPr>
                <w:rFonts w:ascii="Times New Roman" w:hAnsi="Times New Roman"/>
                <w:sz w:val="24"/>
                <w:szCs w:val="24"/>
              </w:rPr>
              <w:t xml:space="preserve"> отношений обучающегося в сфере здорового образа жизни (</w:t>
            </w:r>
            <w:r w:rsidRPr="00AE5B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физическая активность, </w:t>
            </w:r>
            <w:r w:rsidRPr="00AE5B99">
              <w:rPr>
                <w:rFonts w:ascii="Times New Roman" w:hAnsi="Times New Roman"/>
                <w:sz w:val="24"/>
                <w:szCs w:val="24"/>
              </w:rPr>
              <w:t xml:space="preserve">отрицательное отношение к </w:t>
            </w:r>
            <w:proofErr w:type="spellStart"/>
            <w:r w:rsidRPr="00AE5B99">
              <w:rPr>
                <w:rFonts w:ascii="Times New Roman" w:hAnsi="Times New Roman"/>
                <w:sz w:val="24"/>
                <w:szCs w:val="24"/>
              </w:rPr>
              <w:t>аддиктивным</w:t>
            </w:r>
            <w:proofErr w:type="spellEnd"/>
            <w:r w:rsidRPr="00AE5B99">
              <w:rPr>
                <w:rFonts w:ascii="Times New Roman" w:hAnsi="Times New Roman"/>
                <w:sz w:val="24"/>
                <w:szCs w:val="24"/>
              </w:rPr>
              <w:t xml:space="preserve"> проявлениям и т.д.)</w:t>
            </w:r>
            <w:r w:rsidRPr="00AE5B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участие в соревнованиях, акциях</w:t>
            </w:r>
          </w:p>
        </w:tc>
      </w:tr>
      <w:tr w:rsidR="00CD5AD0" w:rsidRPr="00AE5B99" w:rsidTr="003373F3">
        <w:trPr>
          <w:trHeight w:val="2544"/>
        </w:trPr>
        <w:tc>
          <w:tcPr>
            <w:tcW w:w="2114" w:type="dxa"/>
          </w:tcPr>
          <w:p w:rsidR="00CD5AD0" w:rsidRPr="00AE5B99" w:rsidRDefault="00CD5AD0" w:rsidP="0033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Общекультурное направление</w:t>
            </w:r>
            <w:r w:rsidRPr="00AE5B9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389" w:type="dxa"/>
          </w:tcPr>
          <w:p w:rsidR="00CD5AD0" w:rsidRPr="00AE5B99" w:rsidRDefault="00CD5AD0" w:rsidP="0033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у школьников эстетических знаний, развитие эстетического интереса к искусству.</w:t>
            </w:r>
            <w:r w:rsidRPr="00AE5B9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93" w:type="dxa"/>
          </w:tcPr>
          <w:p w:rsidR="00CD5AD0" w:rsidRPr="00886024" w:rsidRDefault="00CD5AD0" w:rsidP="0033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86024">
              <w:rPr>
                <w:rFonts w:ascii="Times New Roman" w:hAnsi="Times New Roman"/>
                <w:sz w:val="24"/>
                <w:szCs w:val="24"/>
              </w:rPr>
              <w:t>Курс внеурочной деятельности «Юный филолог»</w:t>
            </w:r>
          </w:p>
          <w:p w:rsidR="00CD5AD0" w:rsidRPr="00886024" w:rsidRDefault="00CD5AD0" w:rsidP="0033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86024">
              <w:rPr>
                <w:rFonts w:ascii="Times New Roman" w:hAnsi="Times New Roman"/>
                <w:sz w:val="24"/>
                <w:szCs w:val="24"/>
              </w:rPr>
              <w:t>Беседы, экскурсии, посещение музея района</w:t>
            </w:r>
            <w:proofErr w:type="gramStart"/>
            <w:r w:rsidRPr="0088602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CD5AD0" w:rsidRPr="00AE5B99" w:rsidRDefault="00CD5AD0" w:rsidP="0033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3.Подготовка и участие в конкурсах, праздниках.</w:t>
            </w:r>
          </w:p>
          <w:p w:rsidR="00CD5AD0" w:rsidRPr="00AE5B99" w:rsidRDefault="00CD5AD0" w:rsidP="0033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4.Сюжетно-ролевые игры, игры – путешествия.</w:t>
            </w:r>
          </w:p>
          <w:p w:rsidR="00CD5AD0" w:rsidRPr="00AE5B99" w:rsidRDefault="00CD5AD0" w:rsidP="0033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5. Сотрудничество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Селитьбенской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сельской библиотекой и </w:t>
            </w:r>
            <w:r w:rsidRPr="00AE5B99">
              <w:rPr>
                <w:rFonts w:ascii="Times New Roman" w:hAnsi="Times New Roman"/>
                <w:sz w:val="24"/>
                <w:szCs w:val="24"/>
              </w:rPr>
              <w:t xml:space="preserve"> детской библиотекой р.п. Сосновское </w:t>
            </w:r>
          </w:p>
        </w:tc>
        <w:tc>
          <w:tcPr>
            <w:tcW w:w="2764" w:type="dxa"/>
          </w:tcPr>
          <w:p w:rsidR="00CD5AD0" w:rsidRPr="00AE5B99" w:rsidRDefault="00CD5AD0" w:rsidP="0033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E5B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5B99">
              <w:rPr>
                <w:rFonts w:ascii="Times New Roman" w:hAnsi="Times New Roman"/>
                <w:sz w:val="24"/>
                <w:szCs w:val="24"/>
              </w:rPr>
              <w:t>мотивационно-ценностных</w:t>
            </w:r>
            <w:proofErr w:type="spellEnd"/>
            <w:r w:rsidRPr="00AE5B99">
              <w:rPr>
                <w:rFonts w:ascii="Times New Roman" w:hAnsi="Times New Roman"/>
                <w:sz w:val="24"/>
                <w:szCs w:val="24"/>
              </w:rPr>
              <w:t xml:space="preserve"> отношений обучающегося в сфере искусства</w:t>
            </w:r>
            <w:r w:rsidRPr="00AE5B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(позитивное отношение к искусству, художественная культура и т.д.) участие в общешкольных мероприятиях</w:t>
            </w:r>
          </w:p>
        </w:tc>
      </w:tr>
      <w:tr w:rsidR="00CD5AD0" w:rsidRPr="00AE5B99" w:rsidTr="003373F3">
        <w:trPr>
          <w:trHeight w:val="284"/>
        </w:trPr>
        <w:tc>
          <w:tcPr>
            <w:tcW w:w="2114" w:type="dxa"/>
          </w:tcPr>
          <w:p w:rsidR="00CD5AD0" w:rsidRPr="00AE5B99" w:rsidRDefault="00CD5AD0" w:rsidP="003373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E5B99">
              <w:rPr>
                <w:rFonts w:ascii="Times New Roman" w:hAnsi="Times New Roman"/>
                <w:b/>
                <w:bCs/>
                <w:sz w:val="24"/>
                <w:szCs w:val="24"/>
              </w:rPr>
              <w:t>Общеинтеллек</w:t>
            </w:r>
            <w:proofErr w:type="spellEnd"/>
            <w:r w:rsidRPr="00AE5B9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CD5AD0" w:rsidRPr="00AE5B99" w:rsidRDefault="00CD5AD0" w:rsidP="0033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5B99">
              <w:rPr>
                <w:rFonts w:ascii="Times New Roman" w:hAnsi="Times New Roman"/>
                <w:b/>
                <w:bCs/>
                <w:sz w:val="24"/>
                <w:szCs w:val="24"/>
              </w:rPr>
              <w:t>туальное</w:t>
            </w:r>
            <w:proofErr w:type="spellEnd"/>
            <w:r w:rsidRPr="00AE5B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направление</w:t>
            </w:r>
            <w:r w:rsidRPr="00AE5B9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389" w:type="dxa"/>
          </w:tcPr>
          <w:p w:rsidR="00CD5AD0" w:rsidRPr="00AE5B99" w:rsidRDefault="00CD5AD0" w:rsidP="0033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интеллектуальных способностей каждого ребёнка через формирование познавательного и эмоционального интереса, интенсивное накопление знаний об информационных технологиях.</w:t>
            </w:r>
          </w:p>
        </w:tc>
        <w:tc>
          <w:tcPr>
            <w:tcW w:w="3293" w:type="dxa"/>
          </w:tcPr>
          <w:p w:rsidR="00CD5AD0" w:rsidRPr="00AE5B99" w:rsidRDefault="00CD5AD0" w:rsidP="0033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 внеурочной деятельности «Умелые руки»  2.</w:t>
            </w:r>
            <w:r w:rsidRPr="00AE5B99">
              <w:rPr>
                <w:rFonts w:ascii="Times New Roman" w:hAnsi="Times New Roman"/>
                <w:sz w:val="24"/>
                <w:szCs w:val="24"/>
              </w:rPr>
              <w:t>Предметные недели;</w:t>
            </w:r>
          </w:p>
          <w:p w:rsidR="00CD5AD0" w:rsidRPr="00AE5B99" w:rsidRDefault="00CD5AD0" w:rsidP="0033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E5B99">
              <w:rPr>
                <w:rFonts w:ascii="Times New Roman" w:hAnsi="Times New Roman"/>
                <w:sz w:val="24"/>
                <w:szCs w:val="24"/>
              </w:rPr>
              <w:t>.Библиотечные уроки;</w:t>
            </w:r>
          </w:p>
          <w:p w:rsidR="00CD5AD0" w:rsidRPr="00AE5B99" w:rsidRDefault="00CD5AD0" w:rsidP="0033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E5B99">
              <w:rPr>
                <w:rFonts w:ascii="Times New Roman" w:hAnsi="Times New Roman"/>
                <w:sz w:val="24"/>
                <w:szCs w:val="24"/>
              </w:rPr>
              <w:t>.Конкурсы, экскурсии, олимпиады, конфе</w:t>
            </w:r>
            <w:r>
              <w:rPr>
                <w:rFonts w:ascii="Times New Roman" w:hAnsi="Times New Roman"/>
                <w:sz w:val="24"/>
                <w:szCs w:val="24"/>
              </w:rPr>
              <w:t>ренции, деловые и ролевые игры 5</w:t>
            </w:r>
            <w:r w:rsidRPr="00AE5B99">
              <w:rPr>
                <w:rFonts w:ascii="Times New Roman" w:hAnsi="Times New Roman"/>
                <w:sz w:val="24"/>
                <w:szCs w:val="24"/>
              </w:rPr>
              <w:t>.Участие в поисково-исследовательских проектах.</w:t>
            </w:r>
          </w:p>
          <w:p w:rsidR="00CD5AD0" w:rsidRDefault="00CD5AD0" w:rsidP="0033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E5B99">
              <w:rPr>
                <w:rFonts w:ascii="Times New Roman" w:hAnsi="Times New Roman"/>
                <w:sz w:val="24"/>
                <w:szCs w:val="24"/>
              </w:rPr>
              <w:t>.Участие в олимпиадах</w:t>
            </w:r>
          </w:p>
          <w:p w:rsidR="00CD5AD0" w:rsidRPr="00AE5B99" w:rsidRDefault="00CD5AD0" w:rsidP="0033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CD5AD0" w:rsidRPr="00AE5B99" w:rsidRDefault="00CD5AD0" w:rsidP="0033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5B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5B99">
              <w:rPr>
                <w:rFonts w:ascii="Times New Roman" w:hAnsi="Times New Roman"/>
                <w:sz w:val="24"/>
                <w:szCs w:val="24"/>
              </w:rPr>
              <w:t>мотивационно-ценностных</w:t>
            </w:r>
            <w:proofErr w:type="spellEnd"/>
            <w:r w:rsidRPr="00AE5B99">
              <w:rPr>
                <w:rFonts w:ascii="Times New Roman" w:hAnsi="Times New Roman"/>
                <w:sz w:val="24"/>
                <w:szCs w:val="24"/>
              </w:rPr>
              <w:t xml:space="preserve"> отношений в сфере самопознания, самоопределения, самореализации</w:t>
            </w:r>
            <w:r w:rsidRPr="00AE5B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позитивного отношения к информационной среде, проектным работам. </w:t>
            </w:r>
            <w:r w:rsidRPr="00AE5B9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CD5AD0" w:rsidRPr="00AE5B99" w:rsidTr="003373F3">
        <w:trPr>
          <w:trHeight w:val="570"/>
        </w:trPr>
        <w:tc>
          <w:tcPr>
            <w:tcW w:w="2114" w:type="dxa"/>
          </w:tcPr>
          <w:p w:rsidR="00CD5AD0" w:rsidRPr="00AE5B99" w:rsidRDefault="00CD5AD0" w:rsidP="0033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направление</w:t>
            </w:r>
            <w:r w:rsidRPr="00AE5B9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389" w:type="dxa"/>
          </w:tcPr>
          <w:p w:rsidR="00CD5AD0" w:rsidRPr="00AE5B99" w:rsidRDefault="00CD5AD0" w:rsidP="0033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Формирование у школьников социальных знаний, первичного понимания социальной реальности и повседневной жизни, навыков общения со сверстниками,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взрослыми людьми,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AE5B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миром.</w:t>
            </w:r>
            <w:r w:rsidRPr="00AE5B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3" w:type="dxa"/>
          </w:tcPr>
          <w:p w:rsidR="00CD5AD0" w:rsidRPr="00AE5B99" w:rsidRDefault="00CD5AD0" w:rsidP="0033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B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Курс внеурочной деятельности « Дорожная безопасность»               2.</w:t>
            </w:r>
            <w:r w:rsidRPr="00AE5B99">
              <w:rPr>
                <w:rFonts w:ascii="Times New Roman" w:hAnsi="Times New Roman"/>
                <w:sz w:val="24"/>
                <w:szCs w:val="24"/>
              </w:rPr>
              <w:t>Беседы, тренинги, экскурсии, целевые прогулки, ролевые игры, наблюдения, опыты.</w:t>
            </w:r>
            <w:proofErr w:type="gramEnd"/>
          </w:p>
          <w:p w:rsidR="00CD5AD0" w:rsidRPr="00AE5B99" w:rsidRDefault="00CD5AD0" w:rsidP="0033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E5B99">
              <w:rPr>
                <w:rFonts w:ascii="Times New Roman" w:hAnsi="Times New Roman"/>
                <w:sz w:val="24"/>
                <w:szCs w:val="24"/>
              </w:rPr>
              <w:t xml:space="preserve">.Участие в социальных проектах, конкурсах, в акциях. </w:t>
            </w:r>
          </w:p>
          <w:p w:rsidR="00CD5AD0" w:rsidRPr="00AE5B99" w:rsidRDefault="00CD5AD0" w:rsidP="0033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E5B99">
              <w:rPr>
                <w:rFonts w:ascii="Times New Roman" w:hAnsi="Times New Roman"/>
                <w:sz w:val="24"/>
                <w:szCs w:val="24"/>
              </w:rPr>
              <w:t>.Участие и подготовка к мероприятиям.</w:t>
            </w:r>
          </w:p>
          <w:p w:rsidR="00CD5AD0" w:rsidRPr="00AE5B99" w:rsidRDefault="00CD5AD0" w:rsidP="0033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E5B99">
              <w:rPr>
                <w:rFonts w:ascii="Times New Roman" w:hAnsi="Times New Roman"/>
                <w:sz w:val="24"/>
                <w:szCs w:val="24"/>
              </w:rPr>
              <w:t>.Разработка проектов.</w:t>
            </w:r>
          </w:p>
          <w:p w:rsidR="00CD5AD0" w:rsidRPr="00AE5B99" w:rsidRDefault="00CD5AD0" w:rsidP="0033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E5B99">
              <w:rPr>
                <w:rFonts w:ascii="Times New Roman" w:hAnsi="Times New Roman"/>
                <w:sz w:val="24"/>
                <w:szCs w:val="24"/>
              </w:rPr>
              <w:t>.Участие в деятельности ученического самоуправления.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CD5AD0" w:rsidRPr="00AE5B99" w:rsidRDefault="00CD5AD0" w:rsidP="0033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5B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AE5B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 школьников знаний о нормах поведения человека в обществе, положительного отношения к школе, к общечеловеческим ценностям (отечество, труд, познание, жизнь, человек,  природа и др.), </w:t>
            </w:r>
            <w:r w:rsidRPr="00AE5B99">
              <w:rPr>
                <w:rFonts w:ascii="Times New Roman" w:hAnsi="Times New Roman"/>
                <w:sz w:val="24"/>
                <w:szCs w:val="24"/>
              </w:rPr>
              <w:t>включение в процессы общественной самоорганизации</w:t>
            </w:r>
          </w:p>
        </w:tc>
      </w:tr>
    </w:tbl>
    <w:p w:rsidR="00CD5AD0" w:rsidRPr="00AE5B99" w:rsidRDefault="00CD5AD0" w:rsidP="00CD5AD0">
      <w:pPr>
        <w:tabs>
          <w:tab w:val="left" w:pos="0"/>
          <w:tab w:val="left" w:pos="194"/>
          <w:tab w:val="left" w:pos="1134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/>
          <w:sz w:val="24"/>
          <w:szCs w:val="24"/>
        </w:rPr>
      </w:pPr>
    </w:p>
    <w:p w:rsidR="00CD5AD0" w:rsidRDefault="00CD5AD0" w:rsidP="00CD5AD0">
      <w:pPr>
        <w:ind w:right="20"/>
        <w:jc w:val="both"/>
        <w:rPr>
          <w:rFonts w:ascii="Times New Roman" w:hAnsi="Times New Roman"/>
          <w:sz w:val="24"/>
          <w:szCs w:val="24"/>
        </w:rPr>
      </w:pPr>
      <w:r w:rsidRPr="00AE5B99">
        <w:rPr>
          <w:rFonts w:ascii="Times New Roman" w:hAnsi="Times New Roman"/>
          <w:sz w:val="24"/>
          <w:szCs w:val="24"/>
        </w:rPr>
        <w:t>План реализуется через</w:t>
      </w:r>
      <w:r>
        <w:rPr>
          <w:rFonts w:ascii="Times New Roman" w:hAnsi="Times New Roman"/>
          <w:sz w:val="24"/>
          <w:szCs w:val="24"/>
        </w:rPr>
        <w:t xml:space="preserve"> планы работы классных руководителей,</w:t>
      </w:r>
      <w:r w:rsidRPr="009074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 работы старшей вожатой, работу органов ученического самоуправления, общешкольные мероприятия и</w:t>
      </w:r>
      <w:r w:rsidRPr="00AE5B99">
        <w:rPr>
          <w:rFonts w:ascii="Times New Roman" w:hAnsi="Times New Roman"/>
          <w:sz w:val="24"/>
          <w:szCs w:val="24"/>
        </w:rPr>
        <w:t xml:space="preserve"> курсы внеурочной деятельности</w:t>
      </w:r>
    </w:p>
    <w:p w:rsidR="00CD5AD0" w:rsidRDefault="00CD5AD0" w:rsidP="00CD5AD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" o:spid="_x0000_s1026" style="position:absolute;margin-left:494.5pt;margin-top:-.7pt;width:1pt;height:.95pt;z-index:-251656192;visibility:visible;mso-wrap-distance-left:0;mso-wrap-distance-right:0" o:allowincell="f" fillcolor="black" stroked="f"/>
        </w:pict>
      </w:r>
    </w:p>
    <w:p w:rsidR="00CD5AD0" w:rsidRDefault="00CD5AD0" w:rsidP="00CD5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D5AD0" w:rsidRDefault="00CD5AD0" w:rsidP="00CD5AD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  <w:sectPr w:rsidR="00CD5AD0" w:rsidSect="007E1461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A11D9" w:rsidRDefault="00EA11D9"/>
    <w:sectPr w:rsidR="00EA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248449"/>
      <w:docPartObj>
        <w:docPartGallery w:val="Page Numbers (Bottom of Page)"/>
        <w:docPartUnique/>
      </w:docPartObj>
    </w:sdtPr>
    <w:sdtEndPr/>
    <w:sdtContent>
      <w:p w:rsidR="007E386D" w:rsidRDefault="00EA11D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AD0">
          <w:rPr>
            <w:noProof/>
          </w:rPr>
          <w:t>4</w:t>
        </w:r>
        <w:r>
          <w:fldChar w:fldCharType="end"/>
        </w:r>
      </w:p>
    </w:sdtContent>
  </w:sdt>
  <w:p w:rsidR="007E386D" w:rsidRDefault="00EA11D9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86D" w:rsidRDefault="00EA11D9">
    <w:pPr>
      <w:pStyle w:val="a3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91C"/>
    <w:multiLevelType w:val="hybridMultilevel"/>
    <w:tmpl w:val="A67445BE"/>
    <w:lvl w:ilvl="0" w:tplc="EF6823CA">
      <w:start w:val="1"/>
      <w:numFmt w:val="bullet"/>
      <w:lvlText w:val="-"/>
      <w:lvlJc w:val="left"/>
    </w:lvl>
    <w:lvl w:ilvl="1" w:tplc="4788AFC8">
      <w:numFmt w:val="decimal"/>
      <w:lvlText w:val=""/>
      <w:lvlJc w:val="left"/>
    </w:lvl>
    <w:lvl w:ilvl="2" w:tplc="11C88B2A">
      <w:numFmt w:val="decimal"/>
      <w:lvlText w:val=""/>
      <w:lvlJc w:val="left"/>
    </w:lvl>
    <w:lvl w:ilvl="3" w:tplc="476C80DC">
      <w:numFmt w:val="decimal"/>
      <w:lvlText w:val=""/>
      <w:lvlJc w:val="left"/>
    </w:lvl>
    <w:lvl w:ilvl="4" w:tplc="DFBAA1AE">
      <w:numFmt w:val="decimal"/>
      <w:lvlText w:val=""/>
      <w:lvlJc w:val="left"/>
    </w:lvl>
    <w:lvl w:ilvl="5" w:tplc="12EA1CA8">
      <w:numFmt w:val="decimal"/>
      <w:lvlText w:val=""/>
      <w:lvlJc w:val="left"/>
    </w:lvl>
    <w:lvl w:ilvl="6" w:tplc="B7BC2642">
      <w:numFmt w:val="decimal"/>
      <w:lvlText w:val=""/>
      <w:lvlJc w:val="left"/>
    </w:lvl>
    <w:lvl w:ilvl="7" w:tplc="1FC8C654">
      <w:numFmt w:val="decimal"/>
      <w:lvlText w:val=""/>
      <w:lvlJc w:val="left"/>
    </w:lvl>
    <w:lvl w:ilvl="8" w:tplc="FCE0BAE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5AD0"/>
    <w:rsid w:val="00CD5AD0"/>
    <w:rsid w:val="00EA1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D5AD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rsid w:val="00CD5AD0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nhideWhenUsed/>
    <w:rsid w:val="00CD5AD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rsid w:val="00CD5AD0"/>
    <w:rPr>
      <w:rFonts w:ascii="Calibri" w:eastAsia="Times New Roman" w:hAnsi="Calibri" w:cs="Times New Roman"/>
    </w:rPr>
  </w:style>
  <w:style w:type="character" w:customStyle="1" w:styleId="Zag11">
    <w:name w:val="Zag_11"/>
    <w:rsid w:val="00CD5AD0"/>
  </w:style>
  <w:style w:type="table" w:customStyle="1" w:styleId="12">
    <w:name w:val="Сетка таблицы12"/>
    <w:basedOn w:val="a1"/>
    <w:uiPriority w:val="59"/>
    <w:rsid w:val="00CD5AD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1031</Words>
  <Characters>5879</Characters>
  <Application>Microsoft Office Word</Application>
  <DocSecurity>0</DocSecurity>
  <Lines>48</Lines>
  <Paragraphs>13</Paragraphs>
  <ScaleCrop>false</ScaleCrop>
  <Company/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Селтьба ПК-4</dc:creator>
  <cp:keywords/>
  <dc:description/>
  <cp:lastModifiedBy>Селтьба ПК-4</cp:lastModifiedBy>
  <cp:revision>2</cp:revision>
  <dcterms:created xsi:type="dcterms:W3CDTF">2019-03-01T12:56:00Z</dcterms:created>
  <dcterms:modified xsi:type="dcterms:W3CDTF">2019-03-01T12:58:00Z</dcterms:modified>
</cp:coreProperties>
</file>